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E81D48" w14:textId="77777777" w:rsidR="00772031" w:rsidRPr="00C376A6" w:rsidRDefault="00C55B6F">
      <w:pPr>
        <w:pStyle w:val="normal0"/>
        <w:rPr>
          <w:rFonts w:asciiTheme="minorHAnsi" w:hAnsiTheme="minorHAnsi"/>
        </w:rPr>
      </w:pPr>
      <w:r w:rsidRPr="00C376A6">
        <w:rPr>
          <w:rFonts w:asciiTheme="minorHAnsi" w:hAnsiTheme="minorHAnsi"/>
          <w:b/>
          <w:sz w:val="26"/>
          <w:szCs w:val="26"/>
        </w:rPr>
        <w:t xml:space="preserve"> </w:t>
      </w:r>
    </w:p>
    <w:p w14:paraId="43B83B62" w14:textId="77777777" w:rsidR="00772031" w:rsidRPr="00C376A6" w:rsidRDefault="00C55B6F">
      <w:pPr>
        <w:pStyle w:val="normal0"/>
        <w:rPr>
          <w:rFonts w:asciiTheme="minorHAnsi" w:hAnsiTheme="minorHAnsi"/>
        </w:rPr>
      </w:pPr>
      <w:r w:rsidRPr="00C376A6">
        <w:rPr>
          <w:rFonts w:asciiTheme="minorHAnsi" w:hAnsiTheme="minorHAnsi"/>
        </w:rPr>
        <w:t xml:space="preserve"> </w:t>
      </w:r>
    </w:p>
    <w:p w14:paraId="0DCAEB7B" w14:textId="77777777" w:rsidR="00772031" w:rsidRPr="00C376A6" w:rsidRDefault="00C55B6F">
      <w:pPr>
        <w:pStyle w:val="normal0"/>
        <w:rPr>
          <w:rStyle w:val="IntenseReference"/>
        </w:rPr>
      </w:pPr>
      <w:r w:rsidRPr="00C376A6">
        <w:rPr>
          <w:rStyle w:val="IntenseReference"/>
        </w:rPr>
        <w:t>Anatomy of a Good Team Task</w:t>
      </w:r>
    </w:p>
    <w:p w14:paraId="3CB88F19" w14:textId="77777777" w:rsidR="00772031" w:rsidRPr="00C376A6" w:rsidRDefault="00C55B6F">
      <w:pPr>
        <w:pStyle w:val="normal0"/>
        <w:rPr>
          <w:rFonts w:asciiTheme="minorHAnsi" w:hAnsiTheme="minorHAnsi"/>
        </w:rPr>
      </w:pPr>
      <w:r w:rsidRPr="00C376A6">
        <w:rPr>
          <w:rFonts w:asciiTheme="minorHAnsi" w:hAnsiTheme="minorHAnsi"/>
        </w:rPr>
        <w:t xml:space="preserve"> </w:t>
      </w:r>
    </w:p>
    <w:p w14:paraId="35D7D4DE" w14:textId="77777777" w:rsidR="00C55B6F" w:rsidRDefault="00C55B6F" w:rsidP="00C55B6F">
      <w:pPr>
        <w:pStyle w:val="normal0"/>
        <w:ind w:left="360"/>
        <w:rPr>
          <w:rFonts w:asciiTheme="minorHAnsi" w:hAnsiTheme="minorHAnsi"/>
        </w:rPr>
      </w:pPr>
      <w:r w:rsidRPr="00C376A6">
        <w:rPr>
          <w:rFonts w:asciiTheme="minorHAnsi" w:hAnsiTheme="minorHAnsi"/>
        </w:rPr>
        <w:t xml:space="preserve">The structure of great team task gives individuals and their team opportunity to analyze </w:t>
      </w:r>
      <w:r w:rsidR="00F47662">
        <w:rPr>
          <w:rFonts w:asciiTheme="minorHAnsi" w:hAnsiTheme="minorHAnsi"/>
        </w:rPr>
        <w:t xml:space="preserve">a </w:t>
      </w:r>
      <w:r>
        <w:rPr>
          <w:rFonts w:asciiTheme="minorHAnsi" w:hAnsiTheme="minorHAnsi"/>
        </w:rPr>
        <w:t>scenario that</w:t>
      </w:r>
      <w:r w:rsidR="00F47662">
        <w:rPr>
          <w:rFonts w:asciiTheme="minorHAnsi" w:hAnsiTheme="minorHAnsi"/>
        </w:rPr>
        <w:t xml:space="preserve"> requires them to make a difficult </w:t>
      </w:r>
      <w:r>
        <w:rPr>
          <w:rFonts w:asciiTheme="minorHAnsi" w:hAnsiTheme="minorHAnsi"/>
        </w:rPr>
        <w:t>judgment that</w:t>
      </w:r>
      <w:r w:rsidR="00F47662">
        <w:rPr>
          <w:rFonts w:asciiTheme="minorHAnsi" w:hAnsiTheme="minorHAnsi"/>
        </w:rPr>
        <w:t xml:space="preserve"> leads to them</w:t>
      </w:r>
      <w:r w:rsidRPr="00C376A6">
        <w:rPr>
          <w:rFonts w:asciiTheme="minorHAnsi" w:hAnsiTheme="minorHAnsi"/>
        </w:rPr>
        <w:t xml:space="preserve"> </w:t>
      </w:r>
      <w:r>
        <w:rPr>
          <w:rFonts w:asciiTheme="minorHAnsi" w:hAnsiTheme="minorHAnsi"/>
        </w:rPr>
        <w:t xml:space="preserve">to </w:t>
      </w:r>
      <w:r w:rsidRPr="00C376A6">
        <w:rPr>
          <w:rFonts w:asciiTheme="minorHAnsi" w:hAnsiTheme="minorHAnsi"/>
        </w:rPr>
        <w:t>publicly commit</w:t>
      </w:r>
      <w:r w:rsidR="00F47662">
        <w:rPr>
          <w:rFonts w:asciiTheme="minorHAnsi" w:hAnsiTheme="minorHAnsi"/>
        </w:rPr>
        <w:t xml:space="preserve">ting to a </w:t>
      </w:r>
      <w:r w:rsidRPr="00C376A6">
        <w:rPr>
          <w:rFonts w:asciiTheme="minorHAnsi" w:hAnsiTheme="minorHAnsi"/>
        </w:rPr>
        <w:t>decision</w:t>
      </w:r>
      <w:r w:rsidR="00F47662">
        <w:rPr>
          <w:rFonts w:asciiTheme="minorHAnsi" w:hAnsiTheme="minorHAnsi"/>
        </w:rPr>
        <w:t xml:space="preserve"> on an appropriate choice or course of action</w:t>
      </w:r>
      <w:r w:rsidRPr="00C376A6">
        <w:rPr>
          <w:rFonts w:asciiTheme="minorHAnsi" w:hAnsiTheme="minorHAnsi"/>
        </w:rPr>
        <w:t>. This public report of a team’s decision creates an intense reporting conversation where students get specific and timely feedback on the quality of their thinking and their process for arriving at their decision.</w:t>
      </w:r>
      <w:r w:rsidR="00F47662">
        <w:rPr>
          <w:rFonts w:asciiTheme="minorHAnsi" w:hAnsiTheme="minorHAnsi"/>
        </w:rPr>
        <w:t xml:space="preserve"> It is during this reporting conversation you have a facilitation opportunity to help students deepen the discussion by applying the principles of critical thinking.</w:t>
      </w:r>
      <w:r>
        <w:rPr>
          <w:rFonts w:asciiTheme="minorHAnsi" w:hAnsiTheme="minorHAnsi"/>
        </w:rPr>
        <w:t xml:space="preserve"> </w:t>
      </w:r>
    </w:p>
    <w:p w14:paraId="1C4572FC" w14:textId="77777777" w:rsidR="00C55B6F" w:rsidRDefault="00C55B6F" w:rsidP="00C55B6F">
      <w:pPr>
        <w:pStyle w:val="normal0"/>
        <w:ind w:left="360"/>
        <w:rPr>
          <w:rFonts w:asciiTheme="minorHAnsi" w:hAnsiTheme="minorHAnsi"/>
        </w:rPr>
      </w:pPr>
    </w:p>
    <w:p w14:paraId="0F567B84" w14:textId="291D1401" w:rsidR="00772031" w:rsidRPr="00C376A6" w:rsidRDefault="00C55B6F" w:rsidP="00C55B6F">
      <w:pPr>
        <w:pStyle w:val="normal0"/>
        <w:ind w:left="360"/>
        <w:rPr>
          <w:rFonts w:asciiTheme="minorHAnsi" w:hAnsiTheme="minorHAnsi"/>
        </w:rPr>
      </w:pPr>
      <w:r>
        <w:rPr>
          <w:rFonts w:asciiTheme="minorHAnsi" w:hAnsiTheme="minorHAnsi"/>
        </w:rPr>
        <w:t xml:space="preserve">Those of you familiar with Team-Based Learning will recognize the structure </w:t>
      </w:r>
      <w:r w:rsidR="00C71D21">
        <w:rPr>
          <w:rFonts w:asciiTheme="minorHAnsi" w:hAnsiTheme="minorHAnsi"/>
        </w:rPr>
        <w:t xml:space="preserve">in the following example </w:t>
      </w:r>
      <w:r>
        <w:rPr>
          <w:rFonts w:asciiTheme="minorHAnsi" w:hAnsiTheme="minorHAnsi"/>
        </w:rPr>
        <w:t xml:space="preserve">as the 4S framework. </w:t>
      </w:r>
      <w:r w:rsidRPr="00C376A6">
        <w:rPr>
          <w:rFonts w:asciiTheme="minorHAnsi" w:hAnsiTheme="minorHAnsi"/>
        </w:rPr>
        <w:t xml:space="preserve">The 4S’s stand for </w:t>
      </w:r>
      <w:r w:rsidR="00BE3E73">
        <w:rPr>
          <w:rFonts w:asciiTheme="minorHAnsi" w:hAnsiTheme="minorHAnsi"/>
        </w:rPr>
        <w:t xml:space="preserve">present </w:t>
      </w:r>
      <w:r w:rsidRPr="00C376A6">
        <w:rPr>
          <w:rFonts w:asciiTheme="minorHAnsi" w:hAnsiTheme="minorHAnsi"/>
        </w:rPr>
        <w:t xml:space="preserve">a </w:t>
      </w:r>
      <w:r w:rsidRPr="00C376A6">
        <w:rPr>
          <w:rFonts w:asciiTheme="minorHAnsi" w:hAnsiTheme="minorHAnsi"/>
          <w:b/>
        </w:rPr>
        <w:t>Significant Problem</w:t>
      </w:r>
      <w:r w:rsidRPr="00C376A6">
        <w:rPr>
          <w:rFonts w:asciiTheme="minorHAnsi" w:hAnsiTheme="minorHAnsi"/>
        </w:rPr>
        <w:t xml:space="preserve">, all teams get the </w:t>
      </w:r>
      <w:r w:rsidRPr="00C376A6">
        <w:rPr>
          <w:rFonts w:asciiTheme="minorHAnsi" w:hAnsiTheme="minorHAnsi"/>
          <w:b/>
        </w:rPr>
        <w:t>Same Problem</w:t>
      </w:r>
      <w:r w:rsidRPr="00C376A6">
        <w:rPr>
          <w:rFonts w:asciiTheme="minorHAnsi" w:hAnsiTheme="minorHAnsi"/>
        </w:rPr>
        <w:t xml:space="preserve">, teams are asked to make a </w:t>
      </w:r>
      <w:r w:rsidRPr="00C376A6">
        <w:rPr>
          <w:rFonts w:asciiTheme="minorHAnsi" w:hAnsiTheme="minorHAnsi"/>
          <w:b/>
        </w:rPr>
        <w:t>Specific Choice</w:t>
      </w:r>
      <w:r w:rsidR="00BE3E73">
        <w:rPr>
          <w:rFonts w:asciiTheme="minorHAnsi" w:hAnsiTheme="minorHAnsi"/>
        </w:rPr>
        <w:t xml:space="preserve"> (</w:t>
      </w:r>
      <w:r w:rsidRPr="00C376A6">
        <w:rPr>
          <w:rFonts w:asciiTheme="minorHAnsi" w:hAnsiTheme="minorHAnsi"/>
        </w:rPr>
        <w:t>constrained choice</w:t>
      </w:r>
      <w:r w:rsidR="00BE3E73">
        <w:rPr>
          <w:rFonts w:asciiTheme="minorHAnsi" w:hAnsiTheme="minorHAnsi"/>
        </w:rPr>
        <w:t>)</w:t>
      </w:r>
      <w:r w:rsidRPr="00C376A6">
        <w:rPr>
          <w:rFonts w:asciiTheme="minorHAnsi" w:hAnsiTheme="minorHAnsi"/>
        </w:rPr>
        <w:t>, and t</w:t>
      </w:r>
      <w:r w:rsidR="00BE3E73">
        <w:rPr>
          <w:rFonts w:asciiTheme="minorHAnsi" w:hAnsiTheme="minorHAnsi"/>
        </w:rPr>
        <w:t>hen teams publically commit to their</w:t>
      </w:r>
      <w:r w:rsidRPr="00C376A6">
        <w:rPr>
          <w:rFonts w:asciiTheme="minorHAnsi" w:hAnsiTheme="minorHAnsi"/>
        </w:rPr>
        <w:t xml:space="preserve"> decision by </w:t>
      </w:r>
      <w:r w:rsidR="00BE3E73">
        <w:rPr>
          <w:rFonts w:asciiTheme="minorHAnsi" w:hAnsiTheme="minorHAnsi"/>
        </w:rPr>
        <w:t xml:space="preserve">publically and </w:t>
      </w:r>
      <w:r w:rsidRPr="00C376A6">
        <w:rPr>
          <w:rFonts w:asciiTheme="minorHAnsi" w:hAnsiTheme="minorHAnsi"/>
          <w:b/>
        </w:rPr>
        <w:t>Simultaneous Reporting</w:t>
      </w:r>
      <w:r w:rsidRPr="00C376A6">
        <w:rPr>
          <w:rFonts w:asciiTheme="minorHAnsi" w:hAnsiTheme="minorHAnsi"/>
        </w:rPr>
        <w:t xml:space="preserve"> it.  </w:t>
      </w:r>
      <w:r>
        <w:rPr>
          <w:rFonts w:asciiTheme="minorHAnsi" w:hAnsiTheme="minorHAnsi"/>
        </w:rPr>
        <w:t>This framework is not just for TBL teachers. It can be us</w:t>
      </w:r>
      <w:r w:rsidR="00BE3E73">
        <w:rPr>
          <w:rFonts w:asciiTheme="minorHAnsi" w:hAnsiTheme="minorHAnsi"/>
        </w:rPr>
        <w:t>ed any time you want to design</w:t>
      </w:r>
      <w:r>
        <w:rPr>
          <w:rFonts w:asciiTheme="minorHAnsi" w:hAnsiTheme="minorHAnsi"/>
        </w:rPr>
        <w:t xml:space="preserve"> powerful class</w:t>
      </w:r>
      <w:r w:rsidR="00BE3E73">
        <w:rPr>
          <w:rFonts w:asciiTheme="minorHAnsi" w:hAnsiTheme="minorHAnsi"/>
        </w:rPr>
        <w:t>room</w:t>
      </w:r>
      <w:r>
        <w:rPr>
          <w:rFonts w:asciiTheme="minorHAnsi" w:hAnsiTheme="minorHAnsi"/>
        </w:rPr>
        <w:t xml:space="preserve"> </w:t>
      </w:r>
      <w:r w:rsidR="00431663">
        <w:rPr>
          <w:rFonts w:asciiTheme="minorHAnsi" w:hAnsiTheme="minorHAnsi"/>
        </w:rPr>
        <w:t xml:space="preserve">activities and </w:t>
      </w:r>
      <w:r>
        <w:rPr>
          <w:rFonts w:asciiTheme="minorHAnsi" w:hAnsiTheme="minorHAnsi"/>
        </w:rPr>
        <w:t>discussion</w:t>
      </w:r>
      <w:r w:rsidR="00BE3E73">
        <w:rPr>
          <w:rFonts w:asciiTheme="minorHAnsi" w:hAnsiTheme="minorHAnsi"/>
        </w:rPr>
        <w:t>s</w:t>
      </w:r>
      <w:r>
        <w:rPr>
          <w:rFonts w:asciiTheme="minorHAnsi" w:hAnsiTheme="minorHAnsi"/>
        </w:rPr>
        <w:t>.</w:t>
      </w:r>
    </w:p>
    <w:p w14:paraId="03CD2ABC" w14:textId="77777777" w:rsidR="00772031" w:rsidRPr="00C376A6" w:rsidRDefault="00772031">
      <w:pPr>
        <w:pStyle w:val="normal0"/>
        <w:ind w:left="280"/>
        <w:rPr>
          <w:rFonts w:asciiTheme="minorHAnsi" w:hAnsiTheme="minorHAnsi"/>
        </w:rPr>
      </w:pPr>
    </w:p>
    <w:p w14:paraId="57E5BB45" w14:textId="77777777" w:rsidR="00FB08B8" w:rsidRDefault="00FB08B8">
      <w:pPr>
        <w:pStyle w:val="normal0"/>
        <w:rPr>
          <w:rStyle w:val="IntenseReference"/>
          <w:u w:val="none"/>
        </w:rPr>
      </w:pPr>
    </w:p>
    <w:p w14:paraId="70ED0F1D" w14:textId="77777777" w:rsidR="00772031" w:rsidRPr="00C376A6" w:rsidRDefault="00C55B6F">
      <w:pPr>
        <w:pStyle w:val="normal0"/>
        <w:rPr>
          <w:rStyle w:val="IntenseReference"/>
          <w:u w:val="none"/>
        </w:rPr>
      </w:pPr>
      <w:r w:rsidRPr="00C376A6">
        <w:rPr>
          <w:rStyle w:val="IntenseReference"/>
          <w:u w:val="none"/>
        </w:rPr>
        <w:t>Example Task</w:t>
      </w:r>
    </w:p>
    <w:p w14:paraId="5169BACE" w14:textId="77777777" w:rsidR="00772031" w:rsidRPr="00C376A6" w:rsidRDefault="00C55B6F">
      <w:pPr>
        <w:pStyle w:val="normal0"/>
        <w:rPr>
          <w:rFonts w:asciiTheme="minorHAnsi" w:hAnsiTheme="minorHAnsi"/>
        </w:rPr>
      </w:pPr>
      <w:r w:rsidRPr="00C376A6">
        <w:rPr>
          <w:rFonts w:asciiTheme="minorHAnsi" w:hAnsiTheme="minorHAnsi"/>
          <w:b/>
          <w:color w:val="FF0000"/>
        </w:rPr>
        <w:t xml:space="preserve"> </w:t>
      </w:r>
    </w:p>
    <w:p w14:paraId="603040A2" w14:textId="1BBC12CE" w:rsidR="00772031" w:rsidRPr="00C376A6" w:rsidRDefault="00C55B6F" w:rsidP="00C376A6">
      <w:pPr>
        <w:pStyle w:val="normal0"/>
        <w:ind w:left="360"/>
        <w:rPr>
          <w:rFonts w:asciiTheme="minorHAnsi" w:hAnsiTheme="minorHAnsi"/>
        </w:rPr>
      </w:pPr>
      <w:r w:rsidRPr="00C376A6">
        <w:rPr>
          <w:rFonts w:asciiTheme="minorHAnsi" w:hAnsiTheme="minorHAnsi"/>
        </w:rPr>
        <w:t xml:space="preserve">You are head of Engineering for a large dam project on the Yellow river in the </w:t>
      </w:r>
      <w:proofErr w:type="spellStart"/>
      <w:r w:rsidRPr="00C376A6">
        <w:rPr>
          <w:rFonts w:asciiTheme="minorHAnsi" w:hAnsiTheme="minorHAnsi"/>
        </w:rPr>
        <w:t>Ningxai</w:t>
      </w:r>
      <w:proofErr w:type="spellEnd"/>
      <w:r w:rsidRPr="00C376A6">
        <w:rPr>
          <w:rFonts w:asciiTheme="minorHAnsi" w:hAnsiTheme="minorHAnsi"/>
        </w:rPr>
        <w:t xml:space="preserve"> province of China. The dam is to be  located in the </w:t>
      </w:r>
      <w:proofErr w:type="spellStart"/>
      <w:r w:rsidRPr="00C376A6">
        <w:rPr>
          <w:rFonts w:asciiTheme="minorHAnsi" w:hAnsiTheme="minorHAnsi"/>
        </w:rPr>
        <w:t>Yiling</w:t>
      </w:r>
      <w:proofErr w:type="spellEnd"/>
      <w:r w:rsidRPr="00C376A6">
        <w:rPr>
          <w:rFonts w:asciiTheme="minorHAnsi" w:hAnsiTheme="minorHAnsi"/>
        </w:rPr>
        <w:t xml:space="preserve"> district near the exit of the Ordos Loop section of the river. The dam is to be located at </w:t>
      </w:r>
      <w:r w:rsidRPr="00C376A6">
        <w:rPr>
          <w:rFonts w:asciiTheme="minorHAnsi" w:hAnsiTheme="minorHAnsi"/>
          <w:sz w:val="20"/>
          <w:szCs w:val="20"/>
          <w:shd w:val="clear" w:color="auto" w:fill="F9F9F9"/>
        </w:rPr>
        <w:t>34°49′46″N  111°20′41″E</w:t>
      </w:r>
      <w:r w:rsidRPr="00C376A6">
        <w:rPr>
          <w:rFonts w:asciiTheme="minorHAnsi" w:hAnsiTheme="minorHAnsi"/>
        </w:rPr>
        <w:t xml:space="preserve">. See attached diagram for specific site location and channel placement. The Yellow river is China’s third largest river. The local bedrock is </w:t>
      </w:r>
      <w:proofErr w:type="gramStart"/>
      <w:r w:rsidRPr="00C376A6">
        <w:rPr>
          <w:rFonts w:asciiTheme="minorHAnsi" w:hAnsiTheme="minorHAnsi"/>
        </w:rPr>
        <w:t>a highly</w:t>
      </w:r>
      <w:proofErr w:type="gramEnd"/>
      <w:r w:rsidRPr="00C376A6">
        <w:rPr>
          <w:rFonts w:asciiTheme="minorHAnsi" w:hAnsiTheme="minorHAnsi"/>
        </w:rPr>
        <w:t xml:space="preserve"> fractured gneiss. </w:t>
      </w:r>
      <w:proofErr w:type="gramStart"/>
      <w:r w:rsidRPr="00C376A6">
        <w:rPr>
          <w:rFonts w:asciiTheme="minorHAnsi" w:hAnsiTheme="minorHAnsi"/>
        </w:rPr>
        <w:t xml:space="preserve">The river is characterized by </w:t>
      </w:r>
      <w:r w:rsidR="00F47662">
        <w:rPr>
          <w:rFonts w:asciiTheme="minorHAnsi" w:hAnsiTheme="minorHAnsi"/>
        </w:rPr>
        <w:t>extremely</w:t>
      </w:r>
      <w:r w:rsidRPr="00C376A6">
        <w:rPr>
          <w:rFonts w:asciiTheme="minorHAnsi" w:hAnsiTheme="minorHAnsi"/>
        </w:rPr>
        <w:t xml:space="preserve"> high silt loads</w:t>
      </w:r>
      <w:r w:rsidR="00F47662">
        <w:rPr>
          <w:rFonts w:asciiTheme="minorHAnsi" w:hAnsiTheme="minorHAnsi"/>
        </w:rPr>
        <w:t>, especially in spring floods</w:t>
      </w:r>
      <w:proofErr w:type="gramEnd"/>
      <w:r w:rsidRPr="00C376A6">
        <w:rPr>
          <w:rFonts w:asciiTheme="minorHAnsi" w:hAnsiTheme="minorHAnsi"/>
        </w:rPr>
        <w:t>. The proposed dam will be a concrete arch design. You have been asked to determine some of the main design parameters, including safety related question like what flood event return period to build the dam to withstand.</w:t>
      </w:r>
    </w:p>
    <w:p w14:paraId="362C71DA" w14:textId="77777777" w:rsidR="00772031" w:rsidRPr="00C376A6" w:rsidRDefault="00772031" w:rsidP="00C376A6">
      <w:pPr>
        <w:pStyle w:val="normal0"/>
        <w:ind w:left="360"/>
        <w:rPr>
          <w:rFonts w:asciiTheme="minorHAnsi" w:hAnsiTheme="minorHAnsi"/>
        </w:rPr>
      </w:pPr>
    </w:p>
    <w:p w14:paraId="62187A5B" w14:textId="27679EB6" w:rsidR="00772031" w:rsidRPr="00C376A6" w:rsidRDefault="00C55B6F" w:rsidP="00C376A6">
      <w:pPr>
        <w:pStyle w:val="normal0"/>
        <w:ind w:left="360"/>
        <w:rPr>
          <w:rFonts w:asciiTheme="minorHAnsi" w:hAnsiTheme="minorHAnsi"/>
        </w:rPr>
      </w:pPr>
      <w:r w:rsidRPr="00C376A6">
        <w:rPr>
          <w:rFonts w:asciiTheme="minorHAnsi" w:hAnsiTheme="minorHAnsi"/>
        </w:rPr>
        <w:t xml:space="preserve">What </w:t>
      </w:r>
      <w:proofErr w:type="gramStart"/>
      <w:r w:rsidR="00431663">
        <w:rPr>
          <w:rFonts w:asciiTheme="minorHAnsi" w:hAnsiTheme="minorHAnsi"/>
          <w:b/>
        </w:rPr>
        <w:t>f</w:t>
      </w:r>
      <w:r w:rsidR="00431663" w:rsidRPr="00431663">
        <w:rPr>
          <w:rFonts w:asciiTheme="minorHAnsi" w:hAnsiTheme="minorHAnsi"/>
          <w:b/>
        </w:rPr>
        <w:t>lood</w:t>
      </w:r>
      <w:r w:rsidR="00431663">
        <w:rPr>
          <w:rFonts w:asciiTheme="minorHAnsi" w:hAnsiTheme="minorHAnsi"/>
        </w:rPr>
        <w:t xml:space="preserve"> </w:t>
      </w:r>
      <w:r w:rsidRPr="00C376A6">
        <w:rPr>
          <w:rFonts w:asciiTheme="minorHAnsi" w:hAnsiTheme="minorHAnsi"/>
          <w:b/>
        </w:rPr>
        <w:t>return</w:t>
      </w:r>
      <w:proofErr w:type="gramEnd"/>
      <w:r w:rsidRPr="00C376A6">
        <w:rPr>
          <w:rFonts w:asciiTheme="minorHAnsi" w:hAnsiTheme="minorHAnsi"/>
          <w:b/>
        </w:rPr>
        <w:t xml:space="preserve"> period</w:t>
      </w:r>
      <w:r w:rsidRPr="00C376A6">
        <w:rPr>
          <w:rFonts w:asciiTheme="minorHAnsi" w:hAnsiTheme="minorHAnsi"/>
        </w:rPr>
        <w:t xml:space="preserve"> </w:t>
      </w:r>
      <w:r w:rsidR="00431663">
        <w:rPr>
          <w:rFonts w:asciiTheme="minorHAnsi" w:hAnsiTheme="minorHAnsi"/>
        </w:rPr>
        <w:t xml:space="preserve">would </w:t>
      </w:r>
      <w:r w:rsidRPr="00C376A6">
        <w:rPr>
          <w:rFonts w:asciiTheme="minorHAnsi" w:hAnsiTheme="minorHAnsi"/>
        </w:rPr>
        <w:t>you recommend the dam be designed to withstand?</w:t>
      </w:r>
    </w:p>
    <w:p w14:paraId="601ADDCF" w14:textId="77777777" w:rsidR="00772031" w:rsidRPr="00C376A6" w:rsidRDefault="00772031">
      <w:pPr>
        <w:pStyle w:val="normal0"/>
        <w:rPr>
          <w:rFonts w:asciiTheme="minorHAnsi" w:hAnsiTheme="minorHAnsi"/>
        </w:rPr>
      </w:pPr>
    </w:p>
    <w:p w14:paraId="01BC257F" w14:textId="77777777" w:rsidR="00772031" w:rsidRPr="00C376A6" w:rsidRDefault="00C55B6F">
      <w:pPr>
        <w:pStyle w:val="normal0"/>
        <w:numPr>
          <w:ilvl w:val="0"/>
          <w:numId w:val="2"/>
        </w:numPr>
        <w:ind w:hanging="360"/>
        <w:contextualSpacing/>
        <w:rPr>
          <w:rFonts w:asciiTheme="minorHAnsi" w:hAnsiTheme="minorHAnsi"/>
        </w:rPr>
      </w:pPr>
      <w:r w:rsidRPr="00C376A6">
        <w:rPr>
          <w:rFonts w:asciiTheme="minorHAnsi" w:hAnsiTheme="minorHAnsi"/>
        </w:rPr>
        <w:t xml:space="preserve">once in 50 year flood </w:t>
      </w:r>
    </w:p>
    <w:p w14:paraId="29F71DB4" w14:textId="77777777" w:rsidR="00772031" w:rsidRPr="00C376A6" w:rsidRDefault="00C55B6F">
      <w:pPr>
        <w:pStyle w:val="normal0"/>
        <w:numPr>
          <w:ilvl w:val="0"/>
          <w:numId w:val="2"/>
        </w:numPr>
        <w:ind w:hanging="360"/>
        <w:contextualSpacing/>
        <w:rPr>
          <w:rFonts w:asciiTheme="minorHAnsi" w:hAnsiTheme="minorHAnsi"/>
        </w:rPr>
      </w:pPr>
      <w:r w:rsidRPr="00C376A6">
        <w:rPr>
          <w:rFonts w:asciiTheme="minorHAnsi" w:hAnsiTheme="minorHAnsi"/>
        </w:rPr>
        <w:t>once in 100 year flood</w:t>
      </w:r>
    </w:p>
    <w:p w14:paraId="083B4E73" w14:textId="77777777" w:rsidR="00772031" w:rsidRPr="00C376A6" w:rsidRDefault="00C55B6F">
      <w:pPr>
        <w:pStyle w:val="normal0"/>
        <w:numPr>
          <w:ilvl w:val="0"/>
          <w:numId w:val="2"/>
        </w:numPr>
        <w:ind w:hanging="360"/>
        <w:contextualSpacing/>
        <w:rPr>
          <w:rFonts w:asciiTheme="minorHAnsi" w:hAnsiTheme="minorHAnsi"/>
        </w:rPr>
      </w:pPr>
      <w:r w:rsidRPr="00C376A6">
        <w:rPr>
          <w:rFonts w:asciiTheme="minorHAnsi" w:hAnsiTheme="minorHAnsi"/>
        </w:rPr>
        <w:t>once in 200 year flood</w:t>
      </w:r>
    </w:p>
    <w:p w14:paraId="663D43E7" w14:textId="77777777" w:rsidR="00772031" w:rsidRPr="00C376A6" w:rsidRDefault="00C55B6F">
      <w:pPr>
        <w:pStyle w:val="normal0"/>
        <w:numPr>
          <w:ilvl w:val="0"/>
          <w:numId w:val="2"/>
        </w:numPr>
        <w:ind w:hanging="360"/>
        <w:contextualSpacing/>
        <w:rPr>
          <w:rFonts w:asciiTheme="minorHAnsi" w:hAnsiTheme="minorHAnsi"/>
        </w:rPr>
      </w:pPr>
      <w:r w:rsidRPr="00C376A6">
        <w:rPr>
          <w:rFonts w:asciiTheme="minorHAnsi" w:hAnsiTheme="minorHAnsi"/>
        </w:rPr>
        <w:t>once in 500 year flood</w:t>
      </w:r>
    </w:p>
    <w:p w14:paraId="5762E29D" w14:textId="77777777" w:rsidR="00772031" w:rsidRPr="00C376A6" w:rsidRDefault="00772031">
      <w:pPr>
        <w:pStyle w:val="normal0"/>
        <w:rPr>
          <w:rFonts w:asciiTheme="minorHAnsi" w:hAnsiTheme="minorHAnsi"/>
        </w:rPr>
      </w:pPr>
    </w:p>
    <w:p w14:paraId="7FAE2C48" w14:textId="77777777" w:rsidR="00FB08B8" w:rsidRDefault="00FB08B8">
      <w:pPr>
        <w:rPr>
          <w:rStyle w:val="IntenseReference"/>
          <w:u w:val="none"/>
        </w:rPr>
      </w:pPr>
      <w:r>
        <w:rPr>
          <w:rStyle w:val="IntenseReference"/>
          <w:u w:val="none"/>
        </w:rPr>
        <w:br w:type="page"/>
      </w:r>
    </w:p>
    <w:p w14:paraId="079C77E1" w14:textId="235E9CB2" w:rsidR="00772031" w:rsidRPr="00C376A6" w:rsidRDefault="00C55B6F">
      <w:pPr>
        <w:pStyle w:val="normal0"/>
        <w:rPr>
          <w:rStyle w:val="IntenseReference"/>
          <w:u w:val="none"/>
        </w:rPr>
      </w:pPr>
      <w:r w:rsidRPr="00C376A6">
        <w:rPr>
          <w:rStyle w:val="IntenseReference"/>
          <w:u w:val="none"/>
        </w:rPr>
        <w:lastRenderedPageBreak/>
        <w:t>Complex Analysis Required</w:t>
      </w:r>
    </w:p>
    <w:p w14:paraId="18AFBA39" w14:textId="77777777" w:rsidR="00772031" w:rsidRPr="00C376A6" w:rsidRDefault="00772031">
      <w:pPr>
        <w:pStyle w:val="normal0"/>
        <w:rPr>
          <w:rFonts w:asciiTheme="minorHAnsi" w:hAnsiTheme="minorHAnsi"/>
        </w:rPr>
      </w:pPr>
    </w:p>
    <w:p w14:paraId="2F58DC14" w14:textId="72EB8CC0" w:rsidR="00C55B6F" w:rsidRDefault="00C55B6F" w:rsidP="00C376A6">
      <w:pPr>
        <w:pStyle w:val="normal0"/>
        <w:ind w:left="360"/>
        <w:rPr>
          <w:rFonts w:asciiTheme="minorHAnsi" w:hAnsiTheme="minorHAnsi"/>
        </w:rPr>
      </w:pPr>
      <w:r w:rsidRPr="00C376A6">
        <w:rPr>
          <w:rFonts w:asciiTheme="minorHAnsi" w:hAnsiTheme="minorHAnsi"/>
        </w:rPr>
        <w:t>The example looks like a simple multiple-choice question, but it isn’t a simple question</w:t>
      </w:r>
      <w:r w:rsidR="00BE3E73">
        <w:rPr>
          <w:rFonts w:asciiTheme="minorHAnsi" w:hAnsiTheme="minorHAnsi"/>
        </w:rPr>
        <w:t>. C</w:t>
      </w:r>
      <w:r w:rsidRPr="00C376A6">
        <w:rPr>
          <w:rFonts w:asciiTheme="minorHAnsi" w:hAnsiTheme="minorHAnsi"/>
        </w:rPr>
        <w:t xml:space="preserve">oming up with a good solution requires the integration and analysis of many different factors and the weighing of </w:t>
      </w:r>
      <w:proofErr w:type="spellStart"/>
      <w:r w:rsidRPr="00C376A6">
        <w:rPr>
          <w:rFonts w:asciiTheme="minorHAnsi" w:hAnsiTheme="minorHAnsi"/>
        </w:rPr>
        <w:t>tradeoffs</w:t>
      </w:r>
      <w:proofErr w:type="spellEnd"/>
      <w:r w:rsidRPr="00C376A6">
        <w:rPr>
          <w:rFonts w:asciiTheme="minorHAnsi" w:hAnsiTheme="minorHAnsi"/>
        </w:rPr>
        <w:t xml:space="preserve"> (like cost vs. safety). There </w:t>
      </w:r>
      <w:proofErr w:type="gramStart"/>
      <w:r w:rsidRPr="00C376A6">
        <w:rPr>
          <w:rFonts w:asciiTheme="minorHAnsi" w:hAnsiTheme="minorHAnsi"/>
        </w:rPr>
        <w:t>is</w:t>
      </w:r>
      <w:proofErr w:type="gramEnd"/>
      <w:r w:rsidRPr="00C376A6">
        <w:rPr>
          <w:rFonts w:asciiTheme="minorHAnsi" w:hAnsiTheme="minorHAnsi"/>
        </w:rPr>
        <w:t xml:space="preserve"> a lot of things for the teams to consider in determining a reasonable course of action and coming up with a reasonable defense for their decisions. </w:t>
      </w:r>
    </w:p>
    <w:p w14:paraId="34115BCD" w14:textId="77777777" w:rsidR="00C55B6F" w:rsidRDefault="00C55B6F" w:rsidP="00C376A6">
      <w:pPr>
        <w:pStyle w:val="normal0"/>
        <w:ind w:left="360"/>
        <w:rPr>
          <w:rFonts w:asciiTheme="minorHAnsi" w:hAnsiTheme="minorHAnsi"/>
        </w:rPr>
      </w:pPr>
    </w:p>
    <w:p w14:paraId="2887DB20" w14:textId="7F7B63B9" w:rsidR="00772031" w:rsidRPr="00C376A6" w:rsidRDefault="00C55B6F" w:rsidP="00C376A6">
      <w:pPr>
        <w:pStyle w:val="normal0"/>
        <w:ind w:left="360"/>
        <w:rPr>
          <w:rFonts w:asciiTheme="minorHAnsi" w:hAnsiTheme="minorHAnsi"/>
        </w:rPr>
      </w:pPr>
      <w:r w:rsidRPr="00C376A6">
        <w:rPr>
          <w:rFonts w:asciiTheme="minorHAnsi" w:hAnsiTheme="minorHAnsi"/>
        </w:rPr>
        <w:t>Imp</w:t>
      </w:r>
      <w:r w:rsidR="00FB08B8">
        <w:rPr>
          <w:rFonts w:asciiTheme="minorHAnsi" w:hAnsiTheme="minorHAnsi"/>
        </w:rPr>
        <w:t>ortant considerations could</w:t>
      </w:r>
      <w:r w:rsidRPr="00C376A6">
        <w:rPr>
          <w:rFonts w:asciiTheme="minorHAnsi" w:hAnsiTheme="minorHAnsi"/>
        </w:rPr>
        <w:t xml:space="preserve"> include:</w:t>
      </w:r>
      <w:r w:rsidRPr="00C376A6">
        <w:rPr>
          <w:rFonts w:asciiTheme="minorHAnsi" w:hAnsiTheme="minorHAnsi"/>
        </w:rPr>
        <w:br/>
      </w:r>
    </w:p>
    <w:p w14:paraId="7EEE19DC" w14:textId="77777777" w:rsidR="00772031" w:rsidRPr="00C376A6" w:rsidRDefault="00C55B6F">
      <w:pPr>
        <w:pStyle w:val="normal0"/>
        <w:numPr>
          <w:ilvl w:val="0"/>
          <w:numId w:val="3"/>
        </w:numPr>
        <w:ind w:hanging="360"/>
        <w:contextualSpacing/>
        <w:rPr>
          <w:rFonts w:asciiTheme="minorHAnsi" w:hAnsiTheme="minorHAnsi"/>
        </w:rPr>
      </w:pPr>
      <w:r w:rsidRPr="00C376A6">
        <w:rPr>
          <w:rFonts w:asciiTheme="minorHAnsi" w:hAnsiTheme="minorHAnsi"/>
        </w:rPr>
        <w:t>How big are the flood events?</w:t>
      </w:r>
    </w:p>
    <w:p w14:paraId="0F6318D1" w14:textId="77777777" w:rsidR="00772031" w:rsidRPr="00C376A6" w:rsidRDefault="00C55B6F">
      <w:pPr>
        <w:pStyle w:val="normal0"/>
        <w:numPr>
          <w:ilvl w:val="0"/>
          <w:numId w:val="3"/>
        </w:numPr>
        <w:ind w:hanging="360"/>
        <w:contextualSpacing/>
        <w:rPr>
          <w:rFonts w:asciiTheme="minorHAnsi" w:hAnsiTheme="minorHAnsi"/>
        </w:rPr>
      </w:pPr>
      <w:r w:rsidRPr="00C376A6">
        <w:rPr>
          <w:rFonts w:asciiTheme="minorHAnsi" w:hAnsiTheme="minorHAnsi"/>
        </w:rPr>
        <w:t>Are changing climate patterns going to affect the size and frequency of flood events?</w:t>
      </w:r>
    </w:p>
    <w:p w14:paraId="67BBC232" w14:textId="77777777" w:rsidR="00772031" w:rsidRPr="00C376A6" w:rsidRDefault="00C55B6F">
      <w:pPr>
        <w:pStyle w:val="normal0"/>
        <w:numPr>
          <w:ilvl w:val="0"/>
          <w:numId w:val="3"/>
        </w:numPr>
        <w:ind w:hanging="360"/>
        <w:contextualSpacing/>
        <w:rPr>
          <w:rFonts w:asciiTheme="minorHAnsi" w:hAnsiTheme="minorHAnsi"/>
        </w:rPr>
      </w:pPr>
      <w:r w:rsidRPr="00C376A6">
        <w:rPr>
          <w:rFonts w:asciiTheme="minorHAnsi" w:hAnsiTheme="minorHAnsi"/>
        </w:rPr>
        <w:t>What is the difference in cost to design to withstand the different levels of flood events?</w:t>
      </w:r>
    </w:p>
    <w:p w14:paraId="2915E1D1" w14:textId="77777777" w:rsidR="00772031" w:rsidRPr="00C376A6" w:rsidRDefault="00C55B6F">
      <w:pPr>
        <w:pStyle w:val="normal0"/>
        <w:numPr>
          <w:ilvl w:val="0"/>
          <w:numId w:val="3"/>
        </w:numPr>
        <w:ind w:hanging="360"/>
        <w:contextualSpacing/>
        <w:rPr>
          <w:rFonts w:asciiTheme="minorHAnsi" w:hAnsiTheme="minorHAnsi"/>
        </w:rPr>
      </w:pPr>
      <w:r w:rsidRPr="00C376A6">
        <w:rPr>
          <w:rFonts w:asciiTheme="minorHAnsi" w:hAnsiTheme="minorHAnsi"/>
        </w:rPr>
        <w:t>Are there unique landscape or bedrock concerns? How could we mitigate them?</w:t>
      </w:r>
    </w:p>
    <w:p w14:paraId="4784C6BF" w14:textId="77777777" w:rsidR="00772031" w:rsidRPr="00C376A6" w:rsidRDefault="00C55B6F">
      <w:pPr>
        <w:pStyle w:val="normal0"/>
        <w:numPr>
          <w:ilvl w:val="0"/>
          <w:numId w:val="3"/>
        </w:numPr>
        <w:ind w:hanging="360"/>
        <w:contextualSpacing/>
        <w:rPr>
          <w:rFonts w:asciiTheme="minorHAnsi" w:hAnsiTheme="minorHAnsi"/>
        </w:rPr>
      </w:pPr>
      <w:r w:rsidRPr="00C376A6">
        <w:rPr>
          <w:rFonts w:asciiTheme="minorHAnsi" w:hAnsiTheme="minorHAnsi"/>
        </w:rPr>
        <w:t>What are the population patterns downstream?</w:t>
      </w:r>
    </w:p>
    <w:p w14:paraId="4BC97397" w14:textId="77777777" w:rsidR="00772031" w:rsidRPr="00C376A6" w:rsidRDefault="00C55B6F">
      <w:pPr>
        <w:pStyle w:val="normal0"/>
        <w:numPr>
          <w:ilvl w:val="0"/>
          <w:numId w:val="3"/>
        </w:numPr>
        <w:ind w:hanging="360"/>
        <w:contextualSpacing/>
        <w:rPr>
          <w:rFonts w:asciiTheme="minorHAnsi" w:hAnsiTheme="minorHAnsi"/>
        </w:rPr>
      </w:pPr>
      <w:r w:rsidRPr="00C376A6">
        <w:rPr>
          <w:rFonts w:asciiTheme="minorHAnsi" w:hAnsiTheme="minorHAnsi"/>
        </w:rPr>
        <w:t>How would downstream populations be effected by a failure at different flood levels?</w:t>
      </w:r>
    </w:p>
    <w:p w14:paraId="0A643868" w14:textId="77777777" w:rsidR="00772031" w:rsidRPr="00C376A6" w:rsidRDefault="00C55B6F">
      <w:pPr>
        <w:pStyle w:val="normal0"/>
        <w:numPr>
          <w:ilvl w:val="0"/>
          <w:numId w:val="3"/>
        </w:numPr>
        <w:ind w:hanging="360"/>
        <w:contextualSpacing/>
        <w:rPr>
          <w:rFonts w:asciiTheme="minorHAnsi" w:hAnsiTheme="minorHAnsi"/>
        </w:rPr>
      </w:pPr>
      <w:r w:rsidRPr="00C376A6">
        <w:rPr>
          <w:rFonts w:asciiTheme="minorHAnsi" w:hAnsiTheme="minorHAnsi"/>
        </w:rPr>
        <w:t xml:space="preserve">How do these kind of dams typically fail? </w:t>
      </w:r>
    </w:p>
    <w:p w14:paraId="41D4AB5F" w14:textId="77777777" w:rsidR="00772031" w:rsidRPr="00C376A6" w:rsidRDefault="00C55B6F">
      <w:pPr>
        <w:pStyle w:val="normal0"/>
        <w:numPr>
          <w:ilvl w:val="0"/>
          <w:numId w:val="3"/>
        </w:numPr>
        <w:ind w:hanging="360"/>
        <w:contextualSpacing/>
        <w:rPr>
          <w:rFonts w:asciiTheme="minorHAnsi" w:hAnsiTheme="minorHAnsi"/>
        </w:rPr>
      </w:pPr>
      <w:r w:rsidRPr="00C376A6">
        <w:rPr>
          <w:rFonts w:asciiTheme="minorHAnsi" w:hAnsiTheme="minorHAnsi"/>
        </w:rPr>
        <w:t>Can the dam be constructed to fail elegantly and reduced the threat to downstream populations during flood events?</w:t>
      </w:r>
    </w:p>
    <w:p w14:paraId="16BF4131" w14:textId="77777777" w:rsidR="00772031" w:rsidRPr="00C376A6" w:rsidRDefault="00772031">
      <w:pPr>
        <w:pStyle w:val="normal0"/>
        <w:rPr>
          <w:rFonts w:asciiTheme="minorHAnsi" w:hAnsiTheme="minorHAnsi"/>
        </w:rPr>
      </w:pPr>
    </w:p>
    <w:p w14:paraId="4234BAEF" w14:textId="3F7EE0DA" w:rsidR="00772031" w:rsidRPr="00C376A6" w:rsidRDefault="00C55B6F">
      <w:pPr>
        <w:pStyle w:val="normal0"/>
        <w:rPr>
          <w:rStyle w:val="IntenseReference"/>
          <w:u w:val="none"/>
        </w:rPr>
      </w:pPr>
      <w:r w:rsidRPr="00C376A6">
        <w:rPr>
          <w:rStyle w:val="IntenseReference"/>
          <w:u w:val="none"/>
        </w:rPr>
        <w:t xml:space="preserve">Tasks </w:t>
      </w:r>
      <w:r w:rsidR="00485008">
        <w:rPr>
          <w:rStyle w:val="IntenseReference"/>
          <w:u w:val="none"/>
        </w:rPr>
        <w:t>a</w:t>
      </w:r>
      <w:r w:rsidR="00FB08B8">
        <w:rPr>
          <w:rStyle w:val="IntenseReference"/>
          <w:u w:val="none"/>
        </w:rPr>
        <w:t xml:space="preserve">bout </w:t>
      </w:r>
      <w:r w:rsidRPr="00C376A6">
        <w:rPr>
          <w:rStyle w:val="IntenseReference"/>
          <w:u w:val="none"/>
        </w:rPr>
        <w:t>Concrete</w:t>
      </w:r>
      <w:r w:rsidR="00FB08B8">
        <w:rPr>
          <w:rStyle w:val="IntenseReference"/>
          <w:u w:val="none"/>
        </w:rPr>
        <w:t xml:space="preserve"> Situations</w:t>
      </w:r>
    </w:p>
    <w:p w14:paraId="7BF43D42" w14:textId="77777777" w:rsidR="00772031" w:rsidRPr="00C376A6" w:rsidRDefault="00772031">
      <w:pPr>
        <w:pStyle w:val="normal0"/>
        <w:rPr>
          <w:rFonts w:asciiTheme="minorHAnsi" w:hAnsiTheme="minorHAnsi"/>
        </w:rPr>
      </w:pPr>
    </w:p>
    <w:p w14:paraId="3BADB91A" w14:textId="51839434" w:rsidR="00FB08B8" w:rsidRDefault="00C55B6F" w:rsidP="00C376A6">
      <w:pPr>
        <w:pStyle w:val="normal0"/>
        <w:ind w:left="360"/>
        <w:rPr>
          <w:rFonts w:asciiTheme="minorHAnsi" w:hAnsiTheme="minorHAnsi"/>
        </w:rPr>
      </w:pPr>
      <w:r w:rsidRPr="00C376A6">
        <w:rPr>
          <w:rFonts w:asciiTheme="minorHAnsi" w:hAnsiTheme="minorHAnsi"/>
        </w:rPr>
        <w:t xml:space="preserve">The quality of the problem ultimately controls the effectiveness, energy, and learning outcomes of the activity. We are looking for concrete scenarios </w:t>
      </w:r>
      <w:r w:rsidR="00431663">
        <w:rPr>
          <w:rFonts w:asciiTheme="minorHAnsi" w:hAnsiTheme="minorHAnsi"/>
        </w:rPr>
        <w:t xml:space="preserve">that require students </w:t>
      </w:r>
      <w:r w:rsidRPr="00C376A6">
        <w:rPr>
          <w:rFonts w:asciiTheme="minorHAnsi" w:hAnsiTheme="minorHAnsi"/>
        </w:rPr>
        <w:t xml:space="preserve">to use the concepts and abstraction from the course material to understand, analyze, and solve. </w:t>
      </w:r>
    </w:p>
    <w:p w14:paraId="71C9770F" w14:textId="77777777" w:rsidR="00FB08B8" w:rsidRDefault="00FB08B8" w:rsidP="00C376A6">
      <w:pPr>
        <w:pStyle w:val="normal0"/>
        <w:ind w:left="360"/>
        <w:rPr>
          <w:rFonts w:asciiTheme="minorHAnsi" w:hAnsiTheme="minorHAnsi"/>
        </w:rPr>
      </w:pPr>
    </w:p>
    <w:p w14:paraId="58E97A6D" w14:textId="100A8ABB" w:rsidR="00FB08B8" w:rsidRPr="00FB08B8" w:rsidRDefault="00FB08B8" w:rsidP="00FB08B8">
      <w:pPr>
        <w:pStyle w:val="normal0"/>
        <w:rPr>
          <w:rStyle w:val="IntenseReference"/>
          <w:u w:val="none"/>
        </w:rPr>
      </w:pPr>
      <w:r w:rsidRPr="00FB08B8">
        <w:rPr>
          <w:rStyle w:val="IntenseReference"/>
          <w:u w:val="none"/>
        </w:rPr>
        <w:t>Learning Outcomes about Concrete Actions</w:t>
      </w:r>
    </w:p>
    <w:p w14:paraId="0FB36F82" w14:textId="77777777" w:rsidR="00FB08B8" w:rsidRDefault="00FB08B8" w:rsidP="00C376A6">
      <w:pPr>
        <w:pStyle w:val="normal0"/>
        <w:ind w:left="360"/>
        <w:rPr>
          <w:rFonts w:asciiTheme="minorHAnsi" w:hAnsiTheme="minorHAnsi"/>
        </w:rPr>
      </w:pPr>
    </w:p>
    <w:p w14:paraId="63DF1665" w14:textId="4A51BD1A" w:rsidR="00772031" w:rsidRPr="00C376A6" w:rsidRDefault="00C55B6F" w:rsidP="00C376A6">
      <w:pPr>
        <w:pStyle w:val="normal0"/>
        <w:ind w:left="360"/>
        <w:rPr>
          <w:rFonts w:asciiTheme="minorHAnsi" w:hAnsiTheme="minorHAnsi"/>
        </w:rPr>
      </w:pPr>
      <w:r w:rsidRPr="00C376A6">
        <w:rPr>
          <w:rFonts w:asciiTheme="minorHAnsi" w:hAnsiTheme="minorHAnsi"/>
        </w:rPr>
        <w:t xml:space="preserve">Writing measurable Learning Outcomes about abstract understanding can be difficult, whereas </w:t>
      </w:r>
      <w:r w:rsidR="00BE3E73">
        <w:rPr>
          <w:rFonts w:asciiTheme="minorHAnsi" w:hAnsiTheme="minorHAnsi"/>
        </w:rPr>
        <w:t xml:space="preserve">writing measurable </w:t>
      </w:r>
      <w:r w:rsidRPr="00C376A6">
        <w:rPr>
          <w:rFonts w:asciiTheme="minorHAnsi" w:hAnsiTheme="minorHAnsi"/>
        </w:rPr>
        <w:t xml:space="preserve">Learning Outcomes that focus on </w:t>
      </w:r>
      <w:r w:rsidR="00036E3C">
        <w:rPr>
          <w:rFonts w:asciiTheme="minorHAnsi" w:hAnsiTheme="minorHAnsi"/>
        </w:rPr>
        <w:t>action taken to addressed a concrete situation</w:t>
      </w:r>
      <w:r w:rsidRPr="00C376A6">
        <w:rPr>
          <w:rFonts w:asciiTheme="minorHAnsi" w:hAnsiTheme="minorHAnsi"/>
        </w:rPr>
        <w:t xml:space="preserve"> </w:t>
      </w:r>
      <w:r w:rsidR="00FB08B8">
        <w:rPr>
          <w:rFonts w:asciiTheme="minorHAnsi" w:hAnsiTheme="minorHAnsi"/>
        </w:rPr>
        <w:t xml:space="preserve">(like the one in this </w:t>
      </w:r>
      <w:r w:rsidR="00BE3E73">
        <w:rPr>
          <w:rFonts w:asciiTheme="minorHAnsi" w:hAnsiTheme="minorHAnsi"/>
        </w:rPr>
        <w:t>example</w:t>
      </w:r>
      <w:r w:rsidR="00FB08B8">
        <w:rPr>
          <w:rFonts w:asciiTheme="minorHAnsi" w:hAnsiTheme="minorHAnsi"/>
        </w:rPr>
        <w:t xml:space="preserve">) </w:t>
      </w:r>
      <w:r w:rsidRPr="00C376A6">
        <w:rPr>
          <w:rFonts w:asciiTheme="minorHAnsi" w:hAnsiTheme="minorHAnsi"/>
        </w:rPr>
        <w:t>are much easier to write.</w:t>
      </w:r>
    </w:p>
    <w:p w14:paraId="006AFFA1" w14:textId="77777777" w:rsidR="00772031" w:rsidRPr="00C376A6" w:rsidRDefault="00772031">
      <w:pPr>
        <w:pStyle w:val="normal0"/>
        <w:rPr>
          <w:rFonts w:asciiTheme="minorHAnsi" w:hAnsiTheme="minorHAnsi"/>
        </w:rPr>
      </w:pPr>
    </w:p>
    <w:p w14:paraId="23DD7C49" w14:textId="613402DC" w:rsidR="00772031" w:rsidRPr="00C376A6" w:rsidRDefault="00FB08B8">
      <w:pPr>
        <w:pStyle w:val="normal0"/>
        <w:rPr>
          <w:rStyle w:val="IntenseReference"/>
          <w:u w:val="none"/>
        </w:rPr>
      </w:pPr>
      <w:r>
        <w:rPr>
          <w:rStyle w:val="IntenseReference"/>
          <w:u w:val="none"/>
        </w:rPr>
        <w:t xml:space="preserve">Using </w:t>
      </w:r>
      <w:r w:rsidR="00C55B6F" w:rsidRPr="00C376A6">
        <w:rPr>
          <w:rStyle w:val="IntenseReference"/>
          <w:u w:val="none"/>
        </w:rPr>
        <w:t>Expert-like Problems</w:t>
      </w:r>
    </w:p>
    <w:p w14:paraId="02F5CA3A" w14:textId="77777777" w:rsidR="00772031" w:rsidRPr="00C376A6" w:rsidRDefault="00772031">
      <w:pPr>
        <w:pStyle w:val="normal0"/>
        <w:rPr>
          <w:rFonts w:asciiTheme="minorHAnsi" w:hAnsiTheme="minorHAnsi"/>
        </w:rPr>
      </w:pPr>
    </w:p>
    <w:p w14:paraId="2A5BB98C" w14:textId="25038A40" w:rsidR="00772031" w:rsidRPr="00C376A6" w:rsidRDefault="00C55B6F" w:rsidP="00C376A6">
      <w:pPr>
        <w:pStyle w:val="normal0"/>
        <w:ind w:left="360"/>
        <w:rPr>
          <w:rFonts w:asciiTheme="minorHAnsi" w:hAnsiTheme="minorHAnsi"/>
        </w:rPr>
      </w:pPr>
      <w:r w:rsidRPr="00C376A6">
        <w:rPr>
          <w:rFonts w:asciiTheme="minorHAnsi" w:hAnsiTheme="minorHAnsi"/>
        </w:rPr>
        <w:t xml:space="preserve">Another nice feature of this example, is that it asks the kind of question an expert would need to make. Students need to use their understanding (gained in the pre-readings, lectures or previous activities) to make </w:t>
      </w:r>
      <w:r w:rsidR="00BE3E73">
        <w:rPr>
          <w:rFonts w:asciiTheme="minorHAnsi" w:hAnsiTheme="minorHAnsi"/>
        </w:rPr>
        <w:t xml:space="preserve">expert-like </w:t>
      </w:r>
      <w:r w:rsidRPr="00C376A6">
        <w:rPr>
          <w:rFonts w:asciiTheme="minorHAnsi" w:hAnsiTheme="minorHAnsi"/>
        </w:rPr>
        <w:t xml:space="preserve">concrete decisions that will have very concrete consequences. You want to design </w:t>
      </w:r>
      <w:r w:rsidRPr="00822434">
        <w:rPr>
          <w:rFonts w:asciiTheme="minorHAnsi" w:hAnsiTheme="minorHAnsi"/>
        </w:rPr>
        <w:t>concrete scenarios</w:t>
      </w:r>
      <w:r w:rsidRPr="00C376A6">
        <w:rPr>
          <w:rFonts w:asciiTheme="minorHAnsi" w:hAnsiTheme="minorHAnsi"/>
        </w:rPr>
        <w:t xml:space="preserve"> where conceptual and abstract </w:t>
      </w:r>
      <w:r w:rsidR="00822434" w:rsidRPr="00C376A6">
        <w:rPr>
          <w:rFonts w:asciiTheme="minorHAnsi" w:hAnsiTheme="minorHAnsi"/>
        </w:rPr>
        <w:t>understanding helps</w:t>
      </w:r>
      <w:r w:rsidRPr="00C376A6">
        <w:rPr>
          <w:rFonts w:asciiTheme="minorHAnsi" w:hAnsiTheme="minorHAnsi"/>
        </w:rPr>
        <w:t xml:space="preserve"> </w:t>
      </w:r>
      <w:r w:rsidR="00822434">
        <w:rPr>
          <w:rFonts w:asciiTheme="minorHAnsi" w:hAnsiTheme="minorHAnsi"/>
        </w:rPr>
        <w:t xml:space="preserve">students make </w:t>
      </w:r>
      <w:r w:rsidRPr="00C376A6">
        <w:rPr>
          <w:rFonts w:asciiTheme="minorHAnsi" w:hAnsiTheme="minorHAnsi"/>
        </w:rPr>
        <w:t>better decisions.</w:t>
      </w:r>
    </w:p>
    <w:p w14:paraId="1BEA00F9" w14:textId="77777777" w:rsidR="00772031" w:rsidRPr="00C376A6" w:rsidRDefault="00772031">
      <w:pPr>
        <w:pStyle w:val="normal0"/>
        <w:rPr>
          <w:rFonts w:asciiTheme="minorHAnsi" w:hAnsiTheme="minorHAnsi"/>
        </w:rPr>
      </w:pPr>
    </w:p>
    <w:p w14:paraId="06A0DF2A" w14:textId="77777777" w:rsidR="00FB08B8" w:rsidRDefault="00FB08B8">
      <w:pPr>
        <w:rPr>
          <w:rStyle w:val="IntenseReference"/>
          <w:u w:val="none"/>
        </w:rPr>
      </w:pPr>
      <w:r>
        <w:rPr>
          <w:rStyle w:val="IntenseReference"/>
          <w:u w:val="none"/>
        </w:rPr>
        <w:br w:type="page"/>
      </w:r>
    </w:p>
    <w:p w14:paraId="7B341FC4" w14:textId="75977984" w:rsidR="00772031" w:rsidRPr="00C376A6" w:rsidRDefault="00FB08B8">
      <w:pPr>
        <w:pStyle w:val="normal0"/>
        <w:rPr>
          <w:rStyle w:val="IntenseReference"/>
          <w:u w:val="none"/>
        </w:rPr>
      </w:pPr>
      <w:r>
        <w:rPr>
          <w:rStyle w:val="IntenseReference"/>
          <w:u w:val="none"/>
        </w:rPr>
        <w:lastRenderedPageBreak/>
        <w:t>Constraining</w:t>
      </w:r>
      <w:r w:rsidR="00485008">
        <w:rPr>
          <w:rStyle w:val="IntenseReference"/>
          <w:u w:val="none"/>
        </w:rPr>
        <w:t xml:space="preserve"> c</w:t>
      </w:r>
      <w:r w:rsidR="00C55B6F" w:rsidRPr="00C376A6">
        <w:rPr>
          <w:rStyle w:val="IntenseReference"/>
          <w:u w:val="none"/>
        </w:rPr>
        <w:t>hoice</w:t>
      </w:r>
      <w:r w:rsidR="00485008">
        <w:rPr>
          <w:rStyle w:val="IntenseReference"/>
          <w:u w:val="none"/>
        </w:rPr>
        <w:t xml:space="preserve"> to intensify d</w:t>
      </w:r>
      <w:r>
        <w:rPr>
          <w:rStyle w:val="IntenseReference"/>
          <w:u w:val="none"/>
        </w:rPr>
        <w:t>iscussion</w:t>
      </w:r>
    </w:p>
    <w:p w14:paraId="19B39974" w14:textId="77777777" w:rsidR="00772031" w:rsidRPr="00C376A6" w:rsidRDefault="00772031">
      <w:pPr>
        <w:pStyle w:val="normal0"/>
        <w:rPr>
          <w:rFonts w:asciiTheme="minorHAnsi" w:hAnsiTheme="minorHAnsi"/>
        </w:rPr>
      </w:pPr>
    </w:p>
    <w:p w14:paraId="1A12C0F3" w14:textId="27DB9F58" w:rsidR="00772031" w:rsidRPr="00C376A6" w:rsidRDefault="00C55B6F" w:rsidP="00C376A6">
      <w:pPr>
        <w:pStyle w:val="normal0"/>
        <w:ind w:left="360"/>
        <w:rPr>
          <w:rFonts w:asciiTheme="minorHAnsi" w:hAnsiTheme="minorHAnsi"/>
        </w:rPr>
      </w:pPr>
      <w:r w:rsidRPr="00C376A6">
        <w:rPr>
          <w:rFonts w:asciiTheme="minorHAnsi" w:hAnsiTheme="minorHAnsi"/>
        </w:rPr>
        <w:t xml:space="preserve">The example looks a lot </w:t>
      </w:r>
      <w:r w:rsidR="00FF132F">
        <w:rPr>
          <w:rFonts w:asciiTheme="minorHAnsi" w:hAnsiTheme="minorHAnsi"/>
        </w:rPr>
        <w:t>like a multiple-choice question and m</w:t>
      </w:r>
      <w:r w:rsidRPr="00C376A6">
        <w:rPr>
          <w:rFonts w:asciiTheme="minorHAnsi" w:hAnsiTheme="minorHAnsi"/>
        </w:rPr>
        <w:t xml:space="preserve">any teachers worry that constraining choice </w:t>
      </w:r>
      <w:r w:rsidR="00FF132F">
        <w:rPr>
          <w:rFonts w:asciiTheme="minorHAnsi" w:hAnsiTheme="minorHAnsi"/>
        </w:rPr>
        <w:t xml:space="preserve">like this </w:t>
      </w:r>
      <w:r w:rsidRPr="00C376A6">
        <w:rPr>
          <w:rFonts w:asciiTheme="minorHAnsi" w:hAnsiTheme="minorHAnsi"/>
        </w:rPr>
        <w:t xml:space="preserve">will limit the </w:t>
      </w:r>
      <w:r w:rsidR="00453F78">
        <w:rPr>
          <w:rFonts w:asciiTheme="minorHAnsi" w:hAnsiTheme="minorHAnsi"/>
        </w:rPr>
        <w:t>depth of the discuss</w:t>
      </w:r>
      <w:r w:rsidRPr="00C376A6">
        <w:rPr>
          <w:rFonts w:asciiTheme="minorHAnsi" w:hAnsiTheme="minorHAnsi"/>
        </w:rPr>
        <w:t xml:space="preserve">ion. It is quite the opposite, constrained choices focuses student energies on analysis of specific issues, which </w:t>
      </w:r>
      <w:r w:rsidR="00453F78">
        <w:rPr>
          <w:rFonts w:asciiTheme="minorHAnsi" w:hAnsiTheme="minorHAnsi"/>
        </w:rPr>
        <w:t xml:space="preserve">ultimately </w:t>
      </w:r>
      <w:r w:rsidRPr="00C376A6">
        <w:rPr>
          <w:rFonts w:asciiTheme="minorHAnsi" w:hAnsiTheme="minorHAnsi"/>
        </w:rPr>
        <w:t xml:space="preserve">helps </w:t>
      </w:r>
      <w:r w:rsidR="00822434">
        <w:rPr>
          <w:rFonts w:asciiTheme="minorHAnsi" w:hAnsiTheme="minorHAnsi"/>
        </w:rPr>
        <w:t xml:space="preserve">with </w:t>
      </w:r>
      <w:r w:rsidRPr="00C376A6">
        <w:rPr>
          <w:rFonts w:asciiTheme="minorHAnsi" w:hAnsiTheme="minorHAnsi"/>
        </w:rPr>
        <w:t xml:space="preserve">team to team comparisons </w:t>
      </w:r>
      <w:r w:rsidR="00822434">
        <w:rPr>
          <w:rFonts w:asciiTheme="minorHAnsi" w:hAnsiTheme="minorHAnsi"/>
        </w:rPr>
        <w:t xml:space="preserve">that allows </w:t>
      </w:r>
      <w:r w:rsidRPr="00C376A6">
        <w:rPr>
          <w:rFonts w:asciiTheme="minorHAnsi" w:hAnsiTheme="minorHAnsi"/>
        </w:rPr>
        <w:t xml:space="preserve">students </w:t>
      </w:r>
      <w:r w:rsidR="00822434">
        <w:rPr>
          <w:rFonts w:asciiTheme="minorHAnsi" w:hAnsiTheme="minorHAnsi"/>
        </w:rPr>
        <w:t>to</w:t>
      </w:r>
      <w:r w:rsidRPr="00C376A6">
        <w:rPr>
          <w:rFonts w:asciiTheme="minorHAnsi" w:hAnsiTheme="minorHAnsi"/>
        </w:rPr>
        <w:t xml:space="preserve"> see how their</w:t>
      </w:r>
      <w:r w:rsidR="00822434">
        <w:rPr>
          <w:rFonts w:asciiTheme="minorHAnsi" w:hAnsiTheme="minorHAnsi"/>
        </w:rPr>
        <w:t xml:space="preserve"> thinking contrasts other teams. </w:t>
      </w:r>
      <w:r w:rsidR="00FF132F">
        <w:rPr>
          <w:rFonts w:asciiTheme="minorHAnsi" w:hAnsiTheme="minorHAnsi"/>
        </w:rPr>
        <w:t xml:space="preserve">This </w:t>
      </w:r>
      <w:r w:rsidR="00453F78">
        <w:rPr>
          <w:rFonts w:asciiTheme="minorHAnsi" w:hAnsiTheme="minorHAnsi"/>
        </w:rPr>
        <w:t xml:space="preserve">really </w:t>
      </w:r>
      <w:r w:rsidR="00FF132F">
        <w:rPr>
          <w:rFonts w:asciiTheme="minorHAnsi" w:hAnsiTheme="minorHAnsi"/>
        </w:rPr>
        <w:t>becomes</w:t>
      </w:r>
      <w:r w:rsidR="00822434">
        <w:rPr>
          <w:rFonts w:asciiTheme="minorHAnsi" w:hAnsiTheme="minorHAnsi"/>
        </w:rPr>
        <w:t xml:space="preserve"> clear for all to see during the public reporting of team decisions.</w:t>
      </w:r>
    </w:p>
    <w:p w14:paraId="4CE55D1C" w14:textId="77777777" w:rsidR="00772031" w:rsidRPr="00C376A6" w:rsidRDefault="00772031">
      <w:pPr>
        <w:pStyle w:val="normal0"/>
        <w:rPr>
          <w:rFonts w:asciiTheme="minorHAnsi" w:hAnsiTheme="minorHAnsi"/>
        </w:rPr>
      </w:pPr>
    </w:p>
    <w:p w14:paraId="1631DFA7" w14:textId="64D94C0C" w:rsidR="00772031" w:rsidRPr="00C376A6" w:rsidRDefault="00485008">
      <w:pPr>
        <w:pStyle w:val="normal0"/>
        <w:rPr>
          <w:rStyle w:val="IntenseReference"/>
          <w:u w:val="none"/>
        </w:rPr>
      </w:pPr>
      <w:r>
        <w:rPr>
          <w:rStyle w:val="IntenseReference"/>
          <w:u w:val="none"/>
        </w:rPr>
        <w:t>Plan for</w:t>
      </w:r>
      <w:r w:rsidR="00C55B6F" w:rsidRPr="00C376A6">
        <w:rPr>
          <w:rStyle w:val="IntenseReference"/>
          <w:u w:val="none"/>
        </w:rPr>
        <w:t xml:space="preserve"> Class</w:t>
      </w:r>
    </w:p>
    <w:p w14:paraId="125DD367" w14:textId="77777777" w:rsidR="00772031" w:rsidRPr="00C376A6" w:rsidRDefault="00772031">
      <w:pPr>
        <w:pStyle w:val="normal0"/>
        <w:rPr>
          <w:rFonts w:asciiTheme="minorHAnsi" w:hAnsiTheme="minorHAnsi"/>
        </w:rPr>
      </w:pPr>
    </w:p>
    <w:p w14:paraId="3483BFB4" w14:textId="54CA5164" w:rsidR="00772031" w:rsidRPr="00C376A6" w:rsidRDefault="00C55B6F" w:rsidP="00C376A6">
      <w:pPr>
        <w:pStyle w:val="normal0"/>
        <w:ind w:left="360"/>
        <w:rPr>
          <w:rFonts w:asciiTheme="minorHAnsi" w:hAnsiTheme="minorHAnsi"/>
        </w:rPr>
      </w:pPr>
      <w:r w:rsidRPr="00C376A6">
        <w:rPr>
          <w:rFonts w:asciiTheme="minorHAnsi" w:hAnsiTheme="minorHAnsi"/>
          <w:b/>
        </w:rPr>
        <w:t>SET</w:t>
      </w:r>
    </w:p>
    <w:p w14:paraId="692780C9" w14:textId="0BDAED87" w:rsidR="00822434" w:rsidRDefault="00822434" w:rsidP="00822434">
      <w:pPr>
        <w:pStyle w:val="normal0"/>
        <w:ind w:left="360"/>
        <w:contextualSpacing/>
        <w:rPr>
          <w:rFonts w:asciiTheme="minorHAnsi" w:hAnsiTheme="minorHAnsi"/>
        </w:rPr>
      </w:pPr>
      <w:r>
        <w:rPr>
          <w:rFonts w:asciiTheme="minorHAnsi" w:hAnsiTheme="minorHAnsi"/>
        </w:rPr>
        <w:t>Duri</w:t>
      </w:r>
      <w:r w:rsidR="00FF132F">
        <w:rPr>
          <w:rFonts w:asciiTheme="minorHAnsi" w:hAnsiTheme="minorHAnsi"/>
        </w:rPr>
        <w:t>ng the SET we set the stage for</w:t>
      </w:r>
      <w:r>
        <w:rPr>
          <w:rFonts w:asciiTheme="minorHAnsi" w:hAnsiTheme="minorHAnsi"/>
        </w:rPr>
        <w:t xml:space="preserve"> the class, conveying why the topic is important, how learning this topic has important future utility</w:t>
      </w:r>
      <w:r w:rsidR="00FF132F">
        <w:rPr>
          <w:rFonts w:asciiTheme="minorHAnsi" w:hAnsiTheme="minorHAnsi"/>
        </w:rPr>
        <w:t xml:space="preserve"> for the students</w:t>
      </w:r>
      <w:r>
        <w:rPr>
          <w:rFonts w:asciiTheme="minorHAnsi" w:hAnsiTheme="minorHAnsi"/>
        </w:rPr>
        <w:t>, how this topic relates to student prior knowledge</w:t>
      </w:r>
      <w:r w:rsidR="00FF132F">
        <w:rPr>
          <w:rFonts w:asciiTheme="minorHAnsi" w:hAnsiTheme="minorHAnsi"/>
        </w:rPr>
        <w:t xml:space="preserve"> and course work,</w:t>
      </w:r>
      <w:r>
        <w:rPr>
          <w:rFonts w:asciiTheme="minorHAnsi" w:hAnsiTheme="minorHAnsi"/>
        </w:rPr>
        <w:t xml:space="preserve"> </w:t>
      </w:r>
      <w:r w:rsidR="003E7C29">
        <w:rPr>
          <w:rFonts w:asciiTheme="minorHAnsi" w:hAnsiTheme="minorHAnsi"/>
        </w:rPr>
        <w:t xml:space="preserve">we </w:t>
      </w:r>
      <w:r w:rsidR="00FF132F">
        <w:rPr>
          <w:rFonts w:asciiTheme="minorHAnsi" w:hAnsiTheme="minorHAnsi"/>
        </w:rPr>
        <w:t>outline</w:t>
      </w:r>
      <w:r>
        <w:rPr>
          <w:rFonts w:asciiTheme="minorHAnsi" w:hAnsiTheme="minorHAnsi"/>
        </w:rPr>
        <w:t xml:space="preserve"> the intended outcomes</w:t>
      </w:r>
      <w:r w:rsidR="00FF132F">
        <w:rPr>
          <w:rFonts w:asciiTheme="minorHAnsi" w:hAnsiTheme="minorHAnsi"/>
        </w:rPr>
        <w:t>, and finally set the students to work</w:t>
      </w:r>
      <w:r>
        <w:rPr>
          <w:rFonts w:asciiTheme="minorHAnsi" w:hAnsiTheme="minorHAnsi"/>
        </w:rPr>
        <w:t>.</w:t>
      </w:r>
    </w:p>
    <w:p w14:paraId="15737235" w14:textId="77777777" w:rsidR="00822434" w:rsidRDefault="00822434" w:rsidP="00C376A6">
      <w:pPr>
        <w:pStyle w:val="normal0"/>
        <w:ind w:left="360"/>
        <w:rPr>
          <w:rFonts w:asciiTheme="minorHAnsi" w:hAnsiTheme="minorHAnsi"/>
        </w:rPr>
      </w:pPr>
    </w:p>
    <w:p w14:paraId="5DAEBA9A" w14:textId="5BDD9FC6" w:rsidR="00772031" w:rsidRPr="00C376A6" w:rsidRDefault="00FF132F" w:rsidP="00FF132F">
      <w:pPr>
        <w:pStyle w:val="normal0"/>
        <w:ind w:left="360"/>
        <w:rPr>
          <w:rFonts w:asciiTheme="minorHAnsi" w:hAnsiTheme="minorHAnsi"/>
        </w:rPr>
      </w:pPr>
      <w:r>
        <w:rPr>
          <w:rFonts w:asciiTheme="minorHAnsi" w:hAnsiTheme="minorHAnsi"/>
        </w:rPr>
        <w:t>In this case, t</w:t>
      </w:r>
      <w:r w:rsidR="00C55B6F" w:rsidRPr="00C376A6">
        <w:rPr>
          <w:rFonts w:asciiTheme="minorHAnsi" w:hAnsiTheme="minorHAnsi"/>
        </w:rPr>
        <w:t>he class could open with a pre</w:t>
      </w:r>
      <w:r w:rsidR="00FB08B8">
        <w:rPr>
          <w:rFonts w:asciiTheme="minorHAnsi" w:hAnsiTheme="minorHAnsi"/>
        </w:rPr>
        <w:t>sentation of the problem</w:t>
      </w:r>
      <w:r w:rsidR="00D61F1C">
        <w:rPr>
          <w:rFonts w:asciiTheme="minorHAnsi" w:hAnsiTheme="minorHAnsi"/>
        </w:rPr>
        <w:t xml:space="preserve"> task maybe</w:t>
      </w:r>
      <w:r w:rsidR="00FB08B8">
        <w:rPr>
          <w:rFonts w:asciiTheme="minorHAnsi" w:hAnsiTheme="minorHAnsi"/>
        </w:rPr>
        <w:t xml:space="preserve"> showing</w:t>
      </w:r>
      <w:r w:rsidR="00C55B6F" w:rsidRPr="00C376A6">
        <w:rPr>
          <w:rFonts w:asciiTheme="minorHAnsi" w:hAnsiTheme="minorHAnsi"/>
        </w:rPr>
        <w:t xml:space="preserve"> images of the river </w:t>
      </w:r>
      <w:r w:rsidR="00FB08B8">
        <w:rPr>
          <w:rFonts w:asciiTheme="minorHAnsi" w:hAnsiTheme="minorHAnsi"/>
        </w:rPr>
        <w:t>location, images of similar dam types</w:t>
      </w:r>
      <w:r w:rsidR="00C55B6F" w:rsidRPr="00C376A6">
        <w:rPr>
          <w:rFonts w:asciiTheme="minorHAnsi" w:hAnsiTheme="minorHAnsi"/>
        </w:rPr>
        <w:t>, some examples of dam fa</w:t>
      </w:r>
      <w:r w:rsidR="00C376A6">
        <w:rPr>
          <w:rFonts w:asciiTheme="minorHAnsi" w:hAnsiTheme="minorHAnsi"/>
        </w:rPr>
        <w:t>ilures (images, news clippings),</w:t>
      </w:r>
      <w:r>
        <w:rPr>
          <w:rFonts w:asciiTheme="minorHAnsi" w:hAnsiTheme="minorHAnsi"/>
        </w:rPr>
        <w:t xml:space="preserve"> </w:t>
      </w:r>
      <w:r w:rsidR="00C55B6F" w:rsidRPr="00C376A6">
        <w:rPr>
          <w:rFonts w:asciiTheme="minorHAnsi" w:hAnsiTheme="minorHAnsi"/>
        </w:rPr>
        <w:t xml:space="preserve">and then highlighting how difficult and important these kinds </w:t>
      </w:r>
      <w:r w:rsidR="00D61F1C">
        <w:rPr>
          <w:rFonts w:asciiTheme="minorHAnsi" w:hAnsiTheme="minorHAnsi"/>
        </w:rPr>
        <w:t>of e</w:t>
      </w:r>
      <w:r w:rsidR="00C55B6F" w:rsidRPr="00C376A6">
        <w:rPr>
          <w:rFonts w:asciiTheme="minorHAnsi" w:hAnsiTheme="minorHAnsi"/>
        </w:rPr>
        <w:t xml:space="preserve">ngineering decisions are to make </w:t>
      </w:r>
      <w:r w:rsidR="00FB08B8">
        <w:rPr>
          <w:rFonts w:asciiTheme="minorHAnsi" w:hAnsiTheme="minorHAnsi"/>
        </w:rPr>
        <w:t>methodically and systematically</w:t>
      </w:r>
      <w:r w:rsidR="00C55B6F" w:rsidRPr="00C376A6">
        <w:rPr>
          <w:rFonts w:asciiTheme="minorHAnsi" w:hAnsiTheme="minorHAnsi"/>
        </w:rPr>
        <w:t>.</w:t>
      </w:r>
    </w:p>
    <w:p w14:paraId="13398AA7" w14:textId="77777777" w:rsidR="00772031" w:rsidRPr="00C376A6" w:rsidRDefault="00772031" w:rsidP="00C376A6">
      <w:pPr>
        <w:pStyle w:val="normal0"/>
        <w:ind w:left="360"/>
        <w:rPr>
          <w:rFonts w:asciiTheme="minorHAnsi" w:hAnsiTheme="minorHAnsi"/>
        </w:rPr>
      </w:pPr>
    </w:p>
    <w:p w14:paraId="561B2A14" w14:textId="77777777" w:rsidR="00FB08B8" w:rsidRDefault="00C55B6F" w:rsidP="00C376A6">
      <w:pPr>
        <w:pStyle w:val="normal0"/>
        <w:ind w:left="360"/>
        <w:rPr>
          <w:rFonts w:asciiTheme="minorHAnsi" w:hAnsiTheme="minorHAnsi"/>
        </w:rPr>
      </w:pPr>
      <w:r w:rsidRPr="00C376A6">
        <w:rPr>
          <w:rFonts w:asciiTheme="minorHAnsi" w:hAnsiTheme="minorHAnsi"/>
        </w:rPr>
        <w:t>Then the class is carefully put to work - clearly state how much time they will have to complete their analysis and make their decision, remind students that they will be required to publically report of their decision</w:t>
      </w:r>
      <w:r w:rsidR="00FB08B8">
        <w:rPr>
          <w:rFonts w:asciiTheme="minorHAnsi" w:hAnsiTheme="minorHAnsi"/>
        </w:rPr>
        <w:t>,</w:t>
      </w:r>
      <w:r w:rsidRPr="00C376A6">
        <w:rPr>
          <w:rFonts w:asciiTheme="minorHAnsi" w:hAnsiTheme="minorHAnsi"/>
        </w:rPr>
        <w:t xml:space="preserve"> and they will need to be ready to defend their decision and critically examine the decisions of other teams. </w:t>
      </w:r>
    </w:p>
    <w:p w14:paraId="4DB71A6E" w14:textId="77777777" w:rsidR="00FB08B8" w:rsidRDefault="00FB08B8" w:rsidP="00C376A6">
      <w:pPr>
        <w:pStyle w:val="normal0"/>
        <w:ind w:left="360"/>
        <w:rPr>
          <w:rFonts w:asciiTheme="minorHAnsi" w:hAnsiTheme="minorHAnsi"/>
        </w:rPr>
      </w:pPr>
    </w:p>
    <w:p w14:paraId="2188E0F1" w14:textId="437404CA" w:rsidR="00772031" w:rsidRPr="00C376A6" w:rsidRDefault="00C55B6F" w:rsidP="00C376A6">
      <w:pPr>
        <w:pStyle w:val="normal0"/>
        <w:ind w:left="360"/>
        <w:rPr>
          <w:rFonts w:asciiTheme="minorHAnsi" w:hAnsiTheme="minorHAnsi"/>
        </w:rPr>
      </w:pPr>
      <w:r w:rsidRPr="00C376A6">
        <w:rPr>
          <w:rFonts w:asciiTheme="minorHAnsi" w:hAnsiTheme="minorHAnsi"/>
        </w:rPr>
        <w:t xml:space="preserve">Keep </w:t>
      </w:r>
      <w:r w:rsidR="00453F78">
        <w:rPr>
          <w:rFonts w:asciiTheme="minorHAnsi" w:hAnsiTheme="minorHAnsi"/>
        </w:rPr>
        <w:t xml:space="preserve">the </w:t>
      </w:r>
      <w:r w:rsidRPr="00C376A6">
        <w:rPr>
          <w:rFonts w:asciiTheme="minorHAnsi" w:hAnsiTheme="minorHAnsi"/>
        </w:rPr>
        <w:t xml:space="preserve">problem displayed during team deliberations. </w:t>
      </w:r>
      <w:r w:rsidR="00453F78">
        <w:rPr>
          <w:rFonts w:asciiTheme="minorHAnsi" w:hAnsiTheme="minorHAnsi"/>
        </w:rPr>
        <w:t>Also h</w:t>
      </w:r>
      <w:r w:rsidRPr="00C376A6">
        <w:rPr>
          <w:rFonts w:asciiTheme="minorHAnsi" w:hAnsiTheme="minorHAnsi"/>
        </w:rPr>
        <w:t>ave a timer visible so teams can budget</w:t>
      </w:r>
      <w:r w:rsidR="00453F78">
        <w:rPr>
          <w:rFonts w:asciiTheme="minorHAnsi" w:hAnsiTheme="minorHAnsi"/>
        </w:rPr>
        <w:t xml:space="preserve"> their</w:t>
      </w:r>
      <w:r w:rsidRPr="00C376A6">
        <w:rPr>
          <w:rFonts w:asciiTheme="minorHAnsi" w:hAnsiTheme="minorHAnsi"/>
        </w:rPr>
        <w:t xml:space="preserve"> time to complete their analysis and arrive at a decision</w:t>
      </w:r>
      <w:r w:rsidR="00FB08B8">
        <w:rPr>
          <w:rFonts w:asciiTheme="minorHAnsi" w:hAnsiTheme="minorHAnsi"/>
        </w:rPr>
        <w:t xml:space="preserve"> within the allotted time</w:t>
      </w:r>
      <w:r w:rsidRPr="00C376A6">
        <w:rPr>
          <w:rFonts w:asciiTheme="minorHAnsi" w:hAnsiTheme="minorHAnsi"/>
        </w:rPr>
        <w:t xml:space="preserve">. </w:t>
      </w:r>
    </w:p>
    <w:p w14:paraId="1B2A40D7" w14:textId="77777777" w:rsidR="00772031" w:rsidRPr="00C376A6" w:rsidRDefault="00772031">
      <w:pPr>
        <w:pStyle w:val="normal0"/>
        <w:rPr>
          <w:rFonts w:asciiTheme="minorHAnsi" w:hAnsiTheme="minorHAnsi"/>
        </w:rPr>
      </w:pPr>
    </w:p>
    <w:p w14:paraId="3F062FED" w14:textId="77777777" w:rsidR="00772031" w:rsidRPr="00C376A6" w:rsidRDefault="00C55B6F" w:rsidP="00C376A6">
      <w:pPr>
        <w:pStyle w:val="normal0"/>
        <w:ind w:left="360"/>
        <w:rPr>
          <w:rFonts w:asciiTheme="minorHAnsi" w:hAnsiTheme="minorHAnsi"/>
        </w:rPr>
      </w:pPr>
      <w:r w:rsidRPr="00C376A6">
        <w:rPr>
          <w:rFonts w:asciiTheme="minorHAnsi" w:hAnsiTheme="minorHAnsi"/>
          <w:b/>
        </w:rPr>
        <w:t>BODY</w:t>
      </w:r>
    </w:p>
    <w:p w14:paraId="6B697D4C" w14:textId="0843DA21" w:rsidR="00772031" w:rsidRPr="00C376A6" w:rsidRDefault="00FB08B8" w:rsidP="00C376A6">
      <w:pPr>
        <w:pStyle w:val="normal0"/>
        <w:ind w:left="360"/>
        <w:rPr>
          <w:rFonts w:asciiTheme="minorHAnsi" w:hAnsiTheme="minorHAnsi"/>
        </w:rPr>
      </w:pPr>
      <w:r>
        <w:rPr>
          <w:rFonts w:asciiTheme="minorHAnsi" w:hAnsiTheme="minorHAnsi"/>
        </w:rPr>
        <w:t>This is the</w:t>
      </w:r>
      <w:r w:rsidR="00C55B6F" w:rsidRPr="00C376A6">
        <w:rPr>
          <w:rFonts w:asciiTheme="minorHAnsi" w:hAnsiTheme="minorHAnsi"/>
        </w:rPr>
        <w:t xml:space="preserve"> major portion of the activity </w:t>
      </w:r>
      <w:r>
        <w:rPr>
          <w:rFonts w:asciiTheme="minorHAnsi" w:hAnsiTheme="minorHAnsi"/>
        </w:rPr>
        <w:t xml:space="preserve">and </w:t>
      </w:r>
      <w:r w:rsidR="00C55B6F" w:rsidRPr="00C376A6">
        <w:rPr>
          <w:rFonts w:asciiTheme="minorHAnsi" w:hAnsiTheme="minorHAnsi"/>
        </w:rPr>
        <w:t xml:space="preserve">has the students deliberate within their teams, </w:t>
      </w:r>
      <w:r>
        <w:rPr>
          <w:rFonts w:asciiTheme="minorHAnsi" w:hAnsiTheme="minorHAnsi"/>
        </w:rPr>
        <w:t xml:space="preserve">then </w:t>
      </w:r>
      <w:r w:rsidR="00C55B6F" w:rsidRPr="00C376A6">
        <w:rPr>
          <w:rFonts w:asciiTheme="minorHAnsi" w:hAnsiTheme="minorHAnsi"/>
        </w:rPr>
        <w:t xml:space="preserve">make a decision, </w:t>
      </w:r>
      <w:r>
        <w:rPr>
          <w:rFonts w:asciiTheme="minorHAnsi" w:hAnsiTheme="minorHAnsi"/>
        </w:rPr>
        <w:t xml:space="preserve">then </w:t>
      </w:r>
      <w:r w:rsidR="00C55B6F" w:rsidRPr="00C376A6">
        <w:rPr>
          <w:rFonts w:asciiTheme="minorHAnsi" w:hAnsiTheme="minorHAnsi"/>
        </w:rPr>
        <w:t xml:space="preserve">publically report their decision (simultaneous reporting) and then be ready for a discussion where </w:t>
      </w:r>
      <w:r w:rsidR="00A77489">
        <w:rPr>
          <w:rFonts w:asciiTheme="minorHAnsi" w:hAnsiTheme="minorHAnsi"/>
        </w:rPr>
        <w:t xml:space="preserve">their </w:t>
      </w:r>
      <w:r w:rsidR="00C55B6F" w:rsidRPr="00C376A6">
        <w:rPr>
          <w:rFonts w:asciiTheme="minorHAnsi" w:hAnsiTheme="minorHAnsi"/>
        </w:rPr>
        <w:t xml:space="preserve">decisions and their rationales will be examined and discussed. The instructor can prepare a discussion facilitation plan to ensure the </w:t>
      </w:r>
      <w:r>
        <w:rPr>
          <w:rFonts w:asciiTheme="minorHAnsi" w:hAnsiTheme="minorHAnsi"/>
        </w:rPr>
        <w:t xml:space="preserve">post-reporting discussion </w:t>
      </w:r>
      <w:r w:rsidR="00C55B6F" w:rsidRPr="00C376A6">
        <w:rPr>
          <w:rFonts w:asciiTheme="minorHAnsi" w:hAnsiTheme="minorHAnsi"/>
        </w:rPr>
        <w:t xml:space="preserve">is </w:t>
      </w:r>
      <w:r w:rsidR="00453F78">
        <w:rPr>
          <w:rFonts w:asciiTheme="minorHAnsi" w:hAnsiTheme="minorHAnsi"/>
        </w:rPr>
        <w:t xml:space="preserve">as </w:t>
      </w:r>
      <w:r w:rsidR="00C55B6F" w:rsidRPr="00C376A6">
        <w:rPr>
          <w:rFonts w:asciiTheme="minorHAnsi" w:hAnsiTheme="minorHAnsi"/>
        </w:rPr>
        <w:t>productive as possible.</w:t>
      </w:r>
    </w:p>
    <w:p w14:paraId="48F8C385" w14:textId="77777777" w:rsidR="00772031" w:rsidRPr="00C376A6" w:rsidRDefault="00772031" w:rsidP="00C376A6">
      <w:pPr>
        <w:pStyle w:val="normal0"/>
        <w:ind w:left="360"/>
        <w:rPr>
          <w:rFonts w:asciiTheme="minorHAnsi" w:hAnsiTheme="minorHAnsi"/>
        </w:rPr>
      </w:pPr>
    </w:p>
    <w:p w14:paraId="0A71A959" w14:textId="77777777" w:rsidR="00772031" w:rsidRPr="00C376A6" w:rsidRDefault="00C55B6F" w:rsidP="00C376A6">
      <w:pPr>
        <w:pStyle w:val="normal0"/>
        <w:ind w:left="360"/>
        <w:rPr>
          <w:rFonts w:asciiTheme="minorHAnsi" w:hAnsiTheme="minorHAnsi"/>
        </w:rPr>
      </w:pPr>
      <w:r w:rsidRPr="00C376A6">
        <w:rPr>
          <w:rFonts w:asciiTheme="minorHAnsi" w:hAnsiTheme="minorHAnsi"/>
          <w:b/>
        </w:rPr>
        <w:t>CLOSE</w:t>
      </w:r>
    </w:p>
    <w:p w14:paraId="457A819D" w14:textId="2E13CB07" w:rsidR="00772031" w:rsidRPr="00C376A6" w:rsidRDefault="00822434" w:rsidP="00C376A6">
      <w:pPr>
        <w:pStyle w:val="normal0"/>
        <w:ind w:left="360"/>
        <w:rPr>
          <w:rFonts w:asciiTheme="minorHAnsi" w:hAnsiTheme="minorHAnsi"/>
        </w:rPr>
      </w:pPr>
      <w:r>
        <w:rPr>
          <w:rFonts w:asciiTheme="minorHAnsi" w:hAnsiTheme="minorHAnsi"/>
        </w:rPr>
        <w:t>During the CLOSE we s</w:t>
      </w:r>
      <w:r w:rsidR="00C55B6F" w:rsidRPr="00C376A6">
        <w:rPr>
          <w:rFonts w:asciiTheme="minorHAnsi" w:hAnsiTheme="minorHAnsi"/>
        </w:rPr>
        <w:t xml:space="preserve">ummarize what has been learned. </w:t>
      </w:r>
      <w:r w:rsidR="00453F78">
        <w:rPr>
          <w:rFonts w:asciiTheme="minorHAnsi" w:hAnsiTheme="minorHAnsi"/>
        </w:rPr>
        <w:t xml:space="preserve">You could </w:t>
      </w:r>
      <w:r w:rsidR="00A77489">
        <w:rPr>
          <w:rFonts w:asciiTheme="minorHAnsi" w:hAnsiTheme="minorHAnsi"/>
        </w:rPr>
        <w:t xml:space="preserve">perhaps, </w:t>
      </w:r>
      <w:bookmarkStart w:id="0" w:name="_GoBack"/>
      <w:bookmarkEnd w:id="0"/>
      <w:r w:rsidR="00453F78">
        <w:rPr>
          <w:rFonts w:asciiTheme="minorHAnsi" w:hAnsiTheme="minorHAnsi"/>
        </w:rPr>
        <w:t>ask s</w:t>
      </w:r>
      <w:r w:rsidR="00C55B6F" w:rsidRPr="00C376A6">
        <w:rPr>
          <w:rFonts w:asciiTheme="minorHAnsi" w:hAnsiTheme="minorHAnsi"/>
        </w:rPr>
        <w:t>tudents to list the most important things they learned. Revisit the</w:t>
      </w:r>
      <w:r w:rsidR="00FB08B8">
        <w:rPr>
          <w:rFonts w:asciiTheme="minorHAnsi" w:hAnsiTheme="minorHAnsi"/>
        </w:rPr>
        <w:t xml:space="preserve"> themes of the SET – why the topic is so important, what the future implication of our </w:t>
      </w:r>
      <w:r w:rsidR="00485008">
        <w:rPr>
          <w:rFonts w:asciiTheme="minorHAnsi" w:hAnsiTheme="minorHAnsi"/>
        </w:rPr>
        <w:t>decisions</w:t>
      </w:r>
      <w:r w:rsidR="00FB08B8">
        <w:rPr>
          <w:rFonts w:asciiTheme="minorHAnsi" w:hAnsiTheme="minorHAnsi"/>
        </w:rPr>
        <w:t xml:space="preserve"> could be</w:t>
      </w:r>
      <w:r w:rsidR="00485008">
        <w:rPr>
          <w:rFonts w:asciiTheme="minorHAnsi" w:hAnsiTheme="minorHAnsi"/>
        </w:rPr>
        <w:t>, and possible next steps or calls to action</w:t>
      </w:r>
      <w:r w:rsidR="00C55B6F" w:rsidRPr="00C376A6">
        <w:rPr>
          <w:rFonts w:asciiTheme="minorHAnsi" w:hAnsiTheme="minorHAnsi"/>
        </w:rPr>
        <w:t>. Highlight all that has been accomplished and thank students for their efforts.</w:t>
      </w:r>
    </w:p>
    <w:p w14:paraId="07CB4C6A" w14:textId="77777777" w:rsidR="00772031" w:rsidRPr="00C376A6" w:rsidRDefault="00772031">
      <w:pPr>
        <w:pStyle w:val="normal0"/>
        <w:rPr>
          <w:rFonts w:asciiTheme="minorHAnsi" w:hAnsiTheme="minorHAnsi"/>
        </w:rPr>
      </w:pPr>
    </w:p>
    <w:p w14:paraId="1D3F32F6" w14:textId="39B29E62" w:rsidR="00772031" w:rsidRPr="00453F78" w:rsidRDefault="00FB08B8" w:rsidP="00453F78">
      <w:pPr>
        <w:rPr>
          <w:rStyle w:val="IntenseReference"/>
          <w:u w:val="none"/>
        </w:rPr>
      </w:pPr>
      <w:r>
        <w:rPr>
          <w:rStyle w:val="IntenseReference"/>
          <w:u w:val="none"/>
        </w:rPr>
        <w:br w:type="page"/>
      </w:r>
      <w:r w:rsidR="00485008">
        <w:rPr>
          <w:rStyle w:val="IntenseReference"/>
          <w:u w:val="none"/>
        </w:rPr>
        <w:lastRenderedPageBreak/>
        <w:t>Plan</w:t>
      </w:r>
      <w:r w:rsidR="00C55B6F" w:rsidRPr="00C376A6">
        <w:rPr>
          <w:rStyle w:val="IntenseReference"/>
          <w:u w:val="none"/>
        </w:rPr>
        <w:t xml:space="preserve"> </w:t>
      </w:r>
      <w:r w:rsidR="00485008">
        <w:rPr>
          <w:rStyle w:val="IntenseReference"/>
          <w:u w:val="none"/>
        </w:rPr>
        <w:t>for</w:t>
      </w:r>
      <w:r w:rsidR="00C55B6F" w:rsidRPr="00C376A6">
        <w:rPr>
          <w:rStyle w:val="IntenseReference"/>
          <w:u w:val="none"/>
        </w:rPr>
        <w:t xml:space="preserve"> Discussion Facilitation </w:t>
      </w:r>
      <w:r w:rsidR="00C55B6F" w:rsidRPr="00C376A6">
        <w:rPr>
          <w:rStyle w:val="IntenseReference"/>
          <w:b w:val="0"/>
          <w:u w:val="none"/>
        </w:rPr>
        <w:t>(ORID framework)</w:t>
      </w:r>
    </w:p>
    <w:p w14:paraId="1C92C08A" w14:textId="77777777" w:rsidR="00772031" w:rsidRPr="00C376A6" w:rsidRDefault="00C55B6F" w:rsidP="00C376A6">
      <w:pPr>
        <w:pStyle w:val="Heading1"/>
        <w:keepNext w:val="0"/>
        <w:keepLines w:val="0"/>
        <w:spacing w:before="120"/>
        <w:ind w:left="180"/>
        <w:contextualSpacing w:val="0"/>
        <w:rPr>
          <w:rFonts w:asciiTheme="minorHAnsi" w:hAnsiTheme="minorHAnsi"/>
        </w:rPr>
      </w:pPr>
      <w:bookmarkStart w:id="1" w:name="h.dlu630tyy415" w:colFirst="0" w:colLast="0"/>
      <w:bookmarkEnd w:id="1"/>
      <w:r w:rsidRPr="00C376A6">
        <w:rPr>
          <w:rFonts w:asciiTheme="minorHAnsi" w:hAnsiTheme="minorHAnsi"/>
          <w:b/>
          <w:sz w:val="22"/>
          <w:szCs w:val="22"/>
        </w:rPr>
        <w:t>Objective</w:t>
      </w:r>
    </w:p>
    <w:p w14:paraId="44F13850" w14:textId="77777777" w:rsidR="00772031" w:rsidRPr="00C376A6" w:rsidRDefault="00C55B6F" w:rsidP="00C376A6">
      <w:pPr>
        <w:pStyle w:val="normal0"/>
        <w:ind w:left="900" w:hanging="360"/>
        <w:rPr>
          <w:rFonts w:asciiTheme="minorHAnsi" w:hAnsiTheme="minorHAnsi"/>
        </w:rPr>
      </w:pPr>
      <w:r w:rsidRPr="00C376A6">
        <w:rPr>
          <w:rFonts w:asciiTheme="minorHAnsi" w:hAnsiTheme="minorHAnsi"/>
          <w:b/>
        </w:rPr>
        <w:t>·</w:t>
      </w:r>
      <w:r w:rsidRPr="00C376A6">
        <w:rPr>
          <w:rFonts w:asciiTheme="minorHAnsi" w:eastAsia="Times New Roman" w:hAnsiTheme="minorHAnsi" w:cs="Times New Roman"/>
          <w:b/>
          <w:sz w:val="14"/>
          <w:szCs w:val="14"/>
        </w:rPr>
        <w:t xml:space="preserve"> </w:t>
      </w:r>
      <w:r w:rsidRPr="00C376A6">
        <w:rPr>
          <w:rFonts w:asciiTheme="minorHAnsi" w:eastAsia="Times New Roman" w:hAnsiTheme="minorHAnsi" w:cs="Times New Roman"/>
          <w:sz w:val="14"/>
          <w:szCs w:val="14"/>
        </w:rPr>
        <w:t xml:space="preserve">      </w:t>
      </w:r>
      <w:r w:rsidRPr="00C376A6">
        <w:rPr>
          <w:rFonts w:asciiTheme="minorHAnsi" w:hAnsiTheme="minorHAnsi"/>
        </w:rPr>
        <w:t>What are the facts?</w:t>
      </w:r>
    </w:p>
    <w:p w14:paraId="750A2828" w14:textId="77777777" w:rsidR="00772031" w:rsidRPr="00C376A6" w:rsidRDefault="00C55B6F" w:rsidP="00C376A6">
      <w:pPr>
        <w:pStyle w:val="normal0"/>
        <w:ind w:left="900" w:hanging="360"/>
        <w:rPr>
          <w:rFonts w:asciiTheme="minorHAnsi" w:hAnsiTheme="minorHAnsi"/>
        </w:rPr>
      </w:pPr>
      <w:r w:rsidRPr="00C376A6">
        <w:rPr>
          <w:rFonts w:asciiTheme="minorHAnsi" w:hAnsiTheme="minorHAnsi"/>
        </w:rPr>
        <w:t>·</w:t>
      </w:r>
      <w:r w:rsidRPr="00C376A6">
        <w:rPr>
          <w:rFonts w:asciiTheme="minorHAnsi" w:eastAsia="Times New Roman" w:hAnsiTheme="minorHAnsi" w:cs="Times New Roman"/>
          <w:sz w:val="14"/>
          <w:szCs w:val="14"/>
        </w:rPr>
        <w:t xml:space="preserve">       </w:t>
      </w:r>
      <w:proofErr w:type="gramStart"/>
      <w:r w:rsidRPr="00C376A6">
        <w:rPr>
          <w:rFonts w:asciiTheme="minorHAnsi" w:hAnsiTheme="minorHAnsi"/>
        </w:rPr>
        <w:t>What</w:t>
      </w:r>
      <w:proofErr w:type="gramEnd"/>
      <w:r w:rsidRPr="00C376A6">
        <w:rPr>
          <w:rFonts w:asciiTheme="minorHAnsi" w:hAnsiTheme="minorHAnsi"/>
        </w:rPr>
        <w:t xml:space="preserve"> sources of information are important to help us make a good decision?</w:t>
      </w:r>
    </w:p>
    <w:p w14:paraId="21B3713B" w14:textId="77777777" w:rsidR="00772031" w:rsidRPr="00C376A6" w:rsidRDefault="00C55B6F" w:rsidP="00C376A6">
      <w:pPr>
        <w:pStyle w:val="normal0"/>
        <w:ind w:left="900" w:hanging="360"/>
        <w:rPr>
          <w:rFonts w:asciiTheme="minorHAnsi" w:hAnsiTheme="minorHAnsi"/>
        </w:rPr>
      </w:pPr>
      <w:r w:rsidRPr="00C376A6">
        <w:rPr>
          <w:rFonts w:asciiTheme="minorHAnsi" w:hAnsiTheme="minorHAnsi"/>
        </w:rPr>
        <w:t>·</w:t>
      </w:r>
      <w:r w:rsidRPr="00C376A6">
        <w:rPr>
          <w:rFonts w:asciiTheme="minorHAnsi" w:eastAsia="Times New Roman" w:hAnsiTheme="minorHAnsi" w:cs="Times New Roman"/>
          <w:sz w:val="14"/>
          <w:szCs w:val="14"/>
        </w:rPr>
        <w:t xml:space="preserve">       </w:t>
      </w:r>
      <w:proofErr w:type="gramStart"/>
      <w:r w:rsidRPr="00C376A6">
        <w:rPr>
          <w:rFonts w:asciiTheme="minorHAnsi" w:hAnsiTheme="minorHAnsi"/>
        </w:rPr>
        <w:t>Where</w:t>
      </w:r>
      <w:proofErr w:type="gramEnd"/>
      <w:r w:rsidRPr="00C376A6">
        <w:rPr>
          <w:rFonts w:asciiTheme="minorHAnsi" w:hAnsiTheme="minorHAnsi"/>
        </w:rPr>
        <w:t xml:space="preserve"> would you like to have more information?</w:t>
      </w:r>
    </w:p>
    <w:p w14:paraId="7C0BB115" w14:textId="77777777" w:rsidR="00772031" w:rsidRPr="00C376A6" w:rsidRDefault="00C55B6F" w:rsidP="00C376A6">
      <w:pPr>
        <w:pStyle w:val="normal0"/>
        <w:ind w:left="900" w:hanging="360"/>
        <w:rPr>
          <w:rFonts w:asciiTheme="minorHAnsi" w:hAnsiTheme="minorHAnsi"/>
        </w:rPr>
      </w:pPr>
      <w:r w:rsidRPr="00C376A6">
        <w:rPr>
          <w:rFonts w:asciiTheme="minorHAnsi" w:hAnsiTheme="minorHAnsi"/>
        </w:rPr>
        <w:t>·</w:t>
      </w:r>
      <w:r w:rsidRPr="00C376A6">
        <w:rPr>
          <w:rFonts w:asciiTheme="minorHAnsi" w:eastAsia="Times New Roman" w:hAnsiTheme="minorHAnsi" w:cs="Times New Roman"/>
          <w:sz w:val="14"/>
          <w:szCs w:val="14"/>
        </w:rPr>
        <w:t xml:space="preserve">       </w:t>
      </w:r>
      <w:proofErr w:type="gramStart"/>
      <w:r w:rsidRPr="00C376A6">
        <w:rPr>
          <w:rFonts w:asciiTheme="minorHAnsi" w:hAnsiTheme="minorHAnsi"/>
        </w:rPr>
        <w:t>What</w:t>
      </w:r>
      <w:proofErr w:type="gramEnd"/>
      <w:r w:rsidRPr="00C376A6">
        <w:rPr>
          <w:rFonts w:asciiTheme="minorHAnsi" w:hAnsiTheme="minorHAnsi"/>
        </w:rPr>
        <w:t xml:space="preserve"> assumptions are being made?</w:t>
      </w:r>
      <w:r w:rsidRPr="00C376A6">
        <w:rPr>
          <w:rFonts w:asciiTheme="minorHAnsi" w:hAnsiTheme="minorHAnsi"/>
          <w:b/>
        </w:rPr>
        <w:t xml:space="preserve"> </w:t>
      </w:r>
    </w:p>
    <w:p w14:paraId="67956BDC" w14:textId="77777777" w:rsidR="00772031" w:rsidRPr="00C376A6" w:rsidRDefault="00C55B6F" w:rsidP="00C376A6">
      <w:pPr>
        <w:pStyle w:val="Heading1"/>
        <w:keepNext w:val="0"/>
        <w:keepLines w:val="0"/>
        <w:spacing w:before="120"/>
        <w:ind w:left="180"/>
        <w:contextualSpacing w:val="0"/>
        <w:rPr>
          <w:rFonts w:asciiTheme="minorHAnsi" w:hAnsiTheme="minorHAnsi"/>
        </w:rPr>
      </w:pPr>
      <w:bookmarkStart w:id="2" w:name="h.hmxt4p7q0g0u" w:colFirst="0" w:colLast="0"/>
      <w:bookmarkEnd w:id="2"/>
      <w:r w:rsidRPr="00C376A6">
        <w:rPr>
          <w:rFonts w:asciiTheme="minorHAnsi" w:hAnsiTheme="minorHAnsi"/>
          <w:b/>
          <w:sz w:val="22"/>
          <w:szCs w:val="22"/>
        </w:rPr>
        <w:t>Reflective</w:t>
      </w:r>
    </w:p>
    <w:p w14:paraId="6A57D33A" w14:textId="77777777" w:rsidR="00772031" w:rsidRPr="00C376A6" w:rsidRDefault="00C55B6F" w:rsidP="00C376A6">
      <w:pPr>
        <w:pStyle w:val="normal0"/>
        <w:ind w:left="900" w:hanging="360"/>
        <w:rPr>
          <w:rFonts w:asciiTheme="minorHAnsi" w:hAnsiTheme="minorHAnsi"/>
        </w:rPr>
      </w:pPr>
      <w:r w:rsidRPr="00C376A6">
        <w:rPr>
          <w:rFonts w:asciiTheme="minorHAnsi" w:hAnsiTheme="minorHAnsi"/>
        </w:rPr>
        <w:t>·</w:t>
      </w:r>
      <w:r w:rsidRPr="00C376A6">
        <w:rPr>
          <w:rFonts w:asciiTheme="minorHAnsi" w:eastAsia="Times New Roman" w:hAnsiTheme="minorHAnsi" w:cs="Times New Roman"/>
          <w:sz w:val="14"/>
          <w:szCs w:val="14"/>
        </w:rPr>
        <w:t xml:space="preserve">       </w:t>
      </w:r>
      <w:proofErr w:type="gramStart"/>
      <w:r w:rsidRPr="00C376A6">
        <w:rPr>
          <w:rFonts w:asciiTheme="minorHAnsi" w:hAnsiTheme="minorHAnsi"/>
        </w:rPr>
        <w:t>Would</w:t>
      </w:r>
      <w:proofErr w:type="gramEnd"/>
      <w:r w:rsidRPr="00C376A6">
        <w:rPr>
          <w:rFonts w:asciiTheme="minorHAnsi" w:hAnsiTheme="minorHAnsi"/>
        </w:rPr>
        <w:t xml:space="preserve"> you be comfortable making this decision with limited information?</w:t>
      </w:r>
    </w:p>
    <w:p w14:paraId="464F3F06" w14:textId="77777777" w:rsidR="00772031" w:rsidRPr="00C376A6" w:rsidRDefault="00C55B6F" w:rsidP="00C376A6">
      <w:pPr>
        <w:pStyle w:val="normal0"/>
        <w:ind w:left="900" w:hanging="360"/>
        <w:rPr>
          <w:rFonts w:asciiTheme="minorHAnsi" w:hAnsiTheme="minorHAnsi"/>
        </w:rPr>
      </w:pPr>
      <w:r w:rsidRPr="00C376A6">
        <w:rPr>
          <w:rFonts w:asciiTheme="minorHAnsi" w:hAnsiTheme="minorHAnsi"/>
        </w:rPr>
        <w:t>·</w:t>
      </w:r>
      <w:r w:rsidRPr="00C376A6">
        <w:rPr>
          <w:rFonts w:asciiTheme="minorHAnsi" w:eastAsia="Times New Roman" w:hAnsiTheme="minorHAnsi" w:cs="Times New Roman"/>
          <w:sz w:val="14"/>
          <w:szCs w:val="14"/>
        </w:rPr>
        <w:t xml:space="preserve">       </w:t>
      </w:r>
      <w:proofErr w:type="gramStart"/>
      <w:r w:rsidRPr="00C376A6">
        <w:rPr>
          <w:rFonts w:asciiTheme="minorHAnsi" w:hAnsiTheme="minorHAnsi"/>
        </w:rPr>
        <w:t>What</w:t>
      </w:r>
      <w:proofErr w:type="gramEnd"/>
      <w:r w:rsidRPr="00C376A6">
        <w:rPr>
          <w:rFonts w:asciiTheme="minorHAnsi" w:hAnsiTheme="minorHAnsi"/>
        </w:rPr>
        <w:t xml:space="preserve"> information would you like to have?</w:t>
      </w:r>
    </w:p>
    <w:p w14:paraId="693192AF" w14:textId="77777777" w:rsidR="00772031" w:rsidRPr="00C376A6" w:rsidRDefault="00C55B6F" w:rsidP="00C376A6">
      <w:pPr>
        <w:pStyle w:val="normal0"/>
        <w:ind w:left="900" w:hanging="360"/>
        <w:rPr>
          <w:rFonts w:asciiTheme="minorHAnsi" w:hAnsiTheme="minorHAnsi"/>
        </w:rPr>
      </w:pPr>
      <w:r w:rsidRPr="00C376A6">
        <w:rPr>
          <w:rFonts w:asciiTheme="minorHAnsi" w:hAnsiTheme="minorHAnsi"/>
        </w:rPr>
        <w:t>·</w:t>
      </w:r>
      <w:r w:rsidRPr="00C376A6">
        <w:rPr>
          <w:rFonts w:asciiTheme="minorHAnsi" w:eastAsia="Times New Roman" w:hAnsiTheme="minorHAnsi" w:cs="Times New Roman"/>
          <w:sz w:val="14"/>
          <w:szCs w:val="14"/>
        </w:rPr>
        <w:t xml:space="preserve">       </w:t>
      </w:r>
      <w:proofErr w:type="gramStart"/>
      <w:r w:rsidRPr="00C376A6">
        <w:rPr>
          <w:rFonts w:asciiTheme="minorHAnsi" w:hAnsiTheme="minorHAnsi"/>
        </w:rPr>
        <w:t>What</w:t>
      </w:r>
      <w:proofErr w:type="gramEnd"/>
      <w:r w:rsidRPr="00C376A6">
        <w:rPr>
          <w:rFonts w:asciiTheme="minorHAnsi" w:hAnsiTheme="minorHAnsi"/>
        </w:rPr>
        <w:t xml:space="preserve"> should concern us? What </w:t>
      </w:r>
      <w:proofErr w:type="spellStart"/>
      <w:r w:rsidRPr="00C376A6">
        <w:rPr>
          <w:rFonts w:asciiTheme="minorHAnsi" w:hAnsiTheme="minorHAnsi"/>
        </w:rPr>
        <w:t>tradeoffs</w:t>
      </w:r>
      <w:proofErr w:type="spellEnd"/>
      <w:r w:rsidRPr="00C376A6">
        <w:rPr>
          <w:rFonts w:asciiTheme="minorHAnsi" w:hAnsiTheme="minorHAnsi"/>
        </w:rPr>
        <w:t xml:space="preserve"> need to be considered?</w:t>
      </w:r>
    </w:p>
    <w:p w14:paraId="2DD524AF" w14:textId="77777777" w:rsidR="00772031" w:rsidRPr="00C376A6" w:rsidRDefault="00C55B6F" w:rsidP="00C376A6">
      <w:pPr>
        <w:pStyle w:val="normal0"/>
        <w:ind w:left="900" w:hanging="360"/>
        <w:rPr>
          <w:rFonts w:asciiTheme="minorHAnsi" w:hAnsiTheme="minorHAnsi"/>
        </w:rPr>
      </w:pPr>
      <w:r w:rsidRPr="00C376A6">
        <w:rPr>
          <w:rFonts w:asciiTheme="minorHAnsi" w:hAnsiTheme="minorHAnsi"/>
        </w:rPr>
        <w:t>·</w:t>
      </w:r>
      <w:r w:rsidRPr="00C376A6">
        <w:rPr>
          <w:rFonts w:asciiTheme="minorHAnsi" w:eastAsia="Times New Roman" w:hAnsiTheme="minorHAnsi" w:cs="Times New Roman"/>
          <w:sz w:val="14"/>
          <w:szCs w:val="14"/>
        </w:rPr>
        <w:t xml:space="preserve">       </w:t>
      </w:r>
      <w:proofErr w:type="gramStart"/>
      <w:r w:rsidRPr="00C376A6">
        <w:rPr>
          <w:rFonts w:asciiTheme="minorHAnsi" w:hAnsiTheme="minorHAnsi"/>
        </w:rPr>
        <w:t>How</w:t>
      </w:r>
      <w:proofErr w:type="gramEnd"/>
      <w:r w:rsidRPr="00C376A6">
        <w:rPr>
          <w:rFonts w:asciiTheme="minorHAnsi" w:hAnsiTheme="minorHAnsi"/>
        </w:rPr>
        <w:t xml:space="preserve"> has the situation been dealt with in the past?</w:t>
      </w:r>
    </w:p>
    <w:p w14:paraId="64ED10A2" w14:textId="77777777" w:rsidR="00772031" w:rsidRPr="00C376A6" w:rsidRDefault="00C55B6F" w:rsidP="00C376A6">
      <w:pPr>
        <w:pStyle w:val="Heading1"/>
        <w:keepNext w:val="0"/>
        <w:keepLines w:val="0"/>
        <w:spacing w:before="120"/>
        <w:ind w:left="180"/>
        <w:contextualSpacing w:val="0"/>
        <w:rPr>
          <w:rFonts w:asciiTheme="minorHAnsi" w:hAnsiTheme="minorHAnsi"/>
        </w:rPr>
      </w:pPr>
      <w:bookmarkStart w:id="3" w:name="h.gwynnjue4e91" w:colFirst="0" w:colLast="0"/>
      <w:bookmarkEnd w:id="3"/>
      <w:r w:rsidRPr="00C376A6">
        <w:rPr>
          <w:rFonts w:asciiTheme="minorHAnsi" w:hAnsiTheme="minorHAnsi"/>
          <w:b/>
          <w:sz w:val="22"/>
          <w:szCs w:val="22"/>
        </w:rPr>
        <w:t>Interpretive</w:t>
      </w:r>
    </w:p>
    <w:p w14:paraId="75A4067E" w14:textId="77777777" w:rsidR="00772031" w:rsidRPr="00C376A6" w:rsidRDefault="00C55B6F" w:rsidP="00C376A6">
      <w:pPr>
        <w:pStyle w:val="normal0"/>
        <w:ind w:left="900" w:hanging="360"/>
        <w:rPr>
          <w:rFonts w:asciiTheme="minorHAnsi" w:hAnsiTheme="minorHAnsi"/>
        </w:rPr>
      </w:pPr>
      <w:r w:rsidRPr="00C376A6">
        <w:rPr>
          <w:rFonts w:asciiTheme="minorHAnsi" w:hAnsiTheme="minorHAnsi"/>
          <w:b/>
        </w:rPr>
        <w:t>·</w:t>
      </w:r>
      <w:r w:rsidRPr="00C376A6">
        <w:rPr>
          <w:rFonts w:asciiTheme="minorHAnsi" w:eastAsia="Times New Roman" w:hAnsiTheme="minorHAnsi" w:cs="Times New Roman"/>
          <w:b/>
          <w:sz w:val="14"/>
          <w:szCs w:val="14"/>
        </w:rPr>
        <w:t xml:space="preserve">      </w:t>
      </w:r>
      <w:r w:rsidRPr="00C376A6">
        <w:rPr>
          <w:rFonts w:asciiTheme="minorHAnsi" w:eastAsia="Times New Roman" w:hAnsiTheme="minorHAnsi" w:cs="Times New Roman"/>
          <w:sz w:val="14"/>
          <w:szCs w:val="14"/>
        </w:rPr>
        <w:t xml:space="preserve"> </w:t>
      </w:r>
      <w:r w:rsidRPr="00C376A6">
        <w:rPr>
          <w:rFonts w:asciiTheme="minorHAnsi" w:hAnsiTheme="minorHAnsi"/>
        </w:rPr>
        <w:t>Is there another important perspective we aren’t considering?</w:t>
      </w:r>
    </w:p>
    <w:p w14:paraId="309A0257" w14:textId="77777777" w:rsidR="00772031" w:rsidRPr="00C376A6" w:rsidRDefault="00C55B6F" w:rsidP="00C376A6">
      <w:pPr>
        <w:pStyle w:val="normal0"/>
        <w:ind w:left="900" w:hanging="360"/>
        <w:rPr>
          <w:rFonts w:asciiTheme="minorHAnsi" w:hAnsiTheme="minorHAnsi"/>
        </w:rPr>
      </w:pPr>
      <w:r w:rsidRPr="00C376A6">
        <w:rPr>
          <w:rFonts w:asciiTheme="minorHAnsi" w:hAnsiTheme="minorHAnsi"/>
        </w:rPr>
        <w:t>·</w:t>
      </w:r>
      <w:r w:rsidRPr="00C376A6">
        <w:rPr>
          <w:rFonts w:asciiTheme="minorHAnsi" w:eastAsia="Times New Roman" w:hAnsiTheme="minorHAnsi" w:cs="Times New Roman"/>
          <w:sz w:val="14"/>
          <w:szCs w:val="14"/>
        </w:rPr>
        <w:t xml:space="preserve">       </w:t>
      </w:r>
      <w:r w:rsidRPr="00C376A6">
        <w:rPr>
          <w:rFonts w:asciiTheme="minorHAnsi" w:hAnsiTheme="minorHAnsi"/>
        </w:rPr>
        <w:t xml:space="preserve">What would happen if we </w:t>
      </w:r>
      <w:proofErr w:type="gramStart"/>
      <w:r w:rsidRPr="00C376A6">
        <w:rPr>
          <w:rFonts w:asciiTheme="minorHAnsi" w:hAnsiTheme="minorHAnsi"/>
        </w:rPr>
        <w:t>changed…..?</w:t>
      </w:r>
      <w:proofErr w:type="gramEnd"/>
    </w:p>
    <w:p w14:paraId="1F58931B" w14:textId="77777777" w:rsidR="00772031" w:rsidRPr="00C376A6" w:rsidRDefault="00C55B6F" w:rsidP="00C376A6">
      <w:pPr>
        <w:pStyle w:val="normal0"/>
        <w:ind w:left="900" w:hanging="360"/>
        <w:rPr>
          <w:rFonts w:asciiTheme="minorHAnsi" w:hAnsiTheme="minorHAnsi"/>
        </w:rPr>
      </w:pPr>
      <w:r w:rsidRPr="00C376A6">
        <w:rPr>
          <w:rFonts w:asciiTheme="minorHAnsi" w:hAnsiTheme="minorHAnsi"/>
        </w:rPr>
        <w:t>·</w:t>
      </w:r>
      <w:r w:rsidRPr="00C376A6">
        <w:rPr>
          <w:rFonts w:asciiTheme="minorHAnsi" w:eastAsia="Times New Roman" w:hAnsiTheme="minorHAnsi" w:cs="Times New Roman"/>
          <w:sz w:val="14"/>
          <w:szCs w:val="14"/>
        </w:rPr>
        <w:t xml:space="preserve">       </w:t>
      </w:r>
      <w:proofErr w:type="gramStart"/>
      <w:r w:rsidRPr="00C376A6">
        <w:rPr>
          <w:rFonts w:asciiTheme="minorHAnsi" w:hAnsiTheme="minorHAnsi"/>
        </w:rPr>
        <w:t>What</w:t>
      </w:r>
      <w:proofErr w:type="gramEnd"/>
      <w:r w:rsidRPr="00C376A6">
        <w:rPr>
          <w:rFonts w:asciiTheme="minorHAnsi" w:hAnsiTheme="minorHAnsi"/>
        </w:rPr>
        <w:t xml:space="preserve"> effects will these changes have? Who else will be affected?</w:t>
      </w:r>
    </w:p>
    <w:p w14:paraId="241041EF" w14:textId="77777777" w:rsidR="00772031" w:rsidRPr="00C376A6" w:rsidRDefault="00C55B6F" w:rsidP="00C376A6">
      <w:pPr>
        <w:pStyle w:val="Heading1"/>
        <w:keepNext w:val="0"/>
        <w:keepLines w:val="0"/>
        <w:spacing w:before="120"/>
        <w:ind w:left="180"/>
        <w:contextualSpacing w:val="0"/>
        <w:rPr>
          <w:rFonts w:asciiTheme="minorHAnsi" w:hAnsiTheme="minorHAnsi"/>
        </w:rPr>
      </w:pPr>
      <w:bookmarkStart w:id="4" w:name="h.7i02bnfbnp10" w:colFirst="0" w:colLast="0"/>
      <w:bookmarkEnd w:id="4"/>
      <w:r w:rsidRPr="00C376A6">
        <w:rPr>
          <w:rFonts w:asciiTheme="minorHAnsi" w:hAnsiTheme="minorHAnsi"/>
          <w:b/>
          <w:sz w:val="22"/>
          <w:szCs w:val="22"/>
        </w:rPr>
        <w:t>Decisional</w:t>
      </w:r>
    </w:p>
    <w:p w14:paraId="1EBE4079" w14:textId="77777777" w:rsidR="00772031" w:rsidRPr="00C376A6" w:rsidRDefault="00C55B6F" w:rsidP="00C376A6">
      <w:pPr>
        <w:pStyle w:val="normal0"/>
        <w:ind w:left="900" w:hanging="360"/>
        <w:rPr>
          <w:rFonts w:asciiTheme="minorHAnsi" w:hAnsiTheme="minorHAnsi"/>
        </w:rPr>
      </w:pPr>
      <w:r w:rsidRPr="00C376A6">
        <w:rPr>
          <w:rFonts w:asciiTheme="minorHAnsi" w:hAnsiTheme="minorHAnsi"/>
        </w:rPr>
        <w:t>·</w:t>
      </w:r>
      <w:r w:rsidRPr="00C376A6">
        <w:rPr>
          <w:rFonts w:asciiTheme="minorHAnsi" w:eastAsia="Times New Roman" w:hAnsiTheme="minorHAnsi" w:cs="Times New Roman"/>
          <w:sz w:val="14"/>
          <w:szCs w:val="14"/>
        </w:rPr>
        <w:t xml:space="preserve">       </w:t>
      </w:r>
      <w:proofErr w:type="gramStart"/>
      <w:r w:rsidRPr="00C376A6">
        <w:rPr>
          <w:rFonts w:asciiTheme="minorHAnsi" w:hAnsiTheme="minorHAnsi"/>
        </w:rPr>
        <w:t>How</w:t>
      </w:r>
      <w:proofErr w:type="gramEnd"/>
      <w:r w:rsidRPr="00C376A6">
        <w:rPr>
          <w:rFonts w:asciiTheme="minorHAnsi" w:hAnsiTheme="minorHAnsi"/>
        </w:rPr>
        <w:t xml:space="preserve"> do you justify your decision? What are your main arguments?</w:t>
      </w:r>
    </w:p>
    <w:p w14:paraId="03BC22D9" w14:textId="77777777" w:rsidR="00772031" w:rsidRPr="00C376A6" w:rsidRDefault="00C55B6F" w:rsidP="00C376A6">
      <w:pPr>
        <w:pStyle w:val="normal0"/>
        <w:ind w:left="900" w:hanging="360"/>
        <w:rPr>
          <w:rFonts w:asciiTheme="minorHAnsi" w:hAnsiTheme="minorHAnsi"/>
        </w:rPr>
      </w:pPr>
      <w:r w:rsidRPr="00C376A6">
        <w:rPr>
          <w:rFonts w:asciiTheme="minorHAnsi" w:hAnsiTheme="minorHAnsi"/>
        </w:rPr>
        <w:t>·</w:t>
      </w:r>
      <w:r w:rsidRPr="00C376A6">
        <w:rPr>
          <w:rFonts w:asciiTheme="minorHAnsi" w:eastAsia="Times New Roman" w:hAnsiTheme="minorHAnsi" w:cs="Times New Roman"/>
          <w:sz w:val="14"/>
          <w:szCs w:val="14"/>
        </w:rPr>
        <w:t xml:space="preserve">       </w:t>
      </w:r>
      <w:proofErr w:type="gramStart"/>
      <w:r w:rsidRPr="00C376A6">
        <w:rPr>
          <w:rFonts w:asciiTheme="minorHAnsi" w:hAnsiTheme="minorHAnsi"/>
        </w:rPr>
        <w:t>What</w:t>
      </w:r>
      <w:proofErr w:type="gramEnd"/>
      <w:r w:rsidRPr="00C376A6">
        <w:rPr>
          <w:rFonts w:asciiTheme="minorHAnsi" w:hAnsiTheme="minorHAnsi"/>
        </w:rPr>
        <w:t xml:space="preserve"> was your first choice?</w:t>
      </w:r>
    </w:p>
    <w:p w14:paraId="63919DD8" w14:textId="77777777" w:rsidR="00772031" w:rsidRPr="00C376A6" w:rsidRDefault="00C55B6F" w:rsidP="00C376A6">
      <w:pPr>
        <w:pStyle w:val="normal0"/>
        <w:ind w:left="900" w:hanging="360"/>
        <w:rPr>
          <w:rFonts w:asciiTheme="minorHAnsi" w:hAnsiTheme="minorHAnsi"/>
        </w:rPr>
      </w:pPr>
      <w:r w:rsidRPr="00C376A6">
        <w:rPr>
          <w:rFonts w:asciiTheme="minorHAnsi" w:hAnsiTheme="minorHAnsi"/>
        </w:rPr>
        <w:t>·</w:t>
      </w:r>
      <w:r w:rsidRPr="00C376A6">
        <w:rPr>
          <w:rFonts w:asciiTheme="minorHAnsi" w:eastAsia="Times New Roman" w:hAnsiTheme="minorHAnsi" w:cs="Times New Roman"/>
          <w:sz w:val="14"/>
          <w:szCs w:val="14"/>
        </w:rPr>
        <w:t xml:space="preserve">       </w:t>
      </w:r>
      <w:proofErr w:type="gramStart"/>
      <w:r w:rsidRPr="00C376A6">
        <w:rPr>
          <w:rFonts w:asciiTheme="minorHAnsi" w:hAnsiTheme="minorHAnsi"/>
        </w:rPr>
        <w:t>What</w:t>
      </w:r>
      <w:proofErr w:type="gramEnd"/>
      <w:r w:rsidRPr="00C376A6">
        <w:rPr>
          <w:rFonts w:asciiTheme="minorHAnsi" w:hAnsiTheme="minorHAnsi"/>
        </w:rPr>
        <w:t xml:space="preserve"> was your second choice?</w:t>
      </w:r>
    </w:p>
    <w:p w14:paraId="64615E74" w14:textId="77777777" w:rsidR="00772031" w:rsidRPr="00C376A6" w:rsidRDefault="00C55B6F" w:rsidP="00C376A6">
      <w:pPr>
        <w:pStyle w:val="normal0"/>
        <w:ind w:left="900" w:hanging="360"/>
        <w:rPr>
          <w:rFonts w:asciiTheme="minorHAnsi" w:hAnsiTheme="minorHAnsi"/>
        </w:rPr>
      </w:pPr>
      <w:r w:rsidRPr="00C376A6">
        <w:rPr>
          <w:rFonts w:asciiTheme="minorHAnsi" w:hAnsiTheme="minorHAnsi"/>
        </w:rPr>
        <w:t>·</w:t>
      </w:r>
      <w:r w:rsidRPr="00C376A6">
        <w:rPr>
          <w:rFonts w:asciiTheme="minorHAnsi" w:eastAsia="Times New Roman" w:hAnsiTheme="minorHAnsi" w:cs="Times New Roman"/>
          <w:sz w:val="14"/>
          <w:szCs w:val="14"/>
        </w:rPr>
        <w:t xml:space="preserve">       </w:t>
      </w:r>
      <w:proofErr w:type="gramStart"/>
      <w:r w:rsidRPr="00C376A6">
        <w:rPr>
          <w:rFonts w:asciiTheme="minorHAnsi" w:hAnsiTheme="minorHAnsi"/>
        </w:rPr>
        <w:t>Was</w:t>
      </w:r>
      <w:proofErr w:type="gramEnd"/>
      <w:r w:rsidRPr="00C376A6">
        <w:rPr>
          <w:rFonts w:asciiTheme="minorHAnsi" w:hAnsiTheme="minorHAnsi"/>
        </w:rPr>
        <w:t xml:space="preserve"> there disagreement inside your team about the best choice?</w:t>
      </w:r>
    </w:p>
    <w:p w14:paraId="06717311" w14:textId="77777777" w:rsidR="00772031" w:rsidRPr="00C376A6" w:rsidRDefault="00772031">
      <w:pPr>
        <w:pStyle w:val="normal0"/>
        <w:rPr>
          <w:rFonts w:asciiTheme="minorHAnsi" w:hAnsiTheme="minorHAnsi"/>
        </w:rPr>
      </w:pPr>
    </w:p>
    <w:sectPr w:rsidR="00772031" w:rsidRPr="00C376A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7353"/>
    <w:multiLevelType w:val="multilevel"/>
    <w:tmpl w:val="10F01D1E"/>
    <w:lvl w:ilvl="0">
      <w:start w:val="1"/>
      <w:numFmt w:val="upperLetter"/>
      <w:lvlText w:val="%1)"/>
      <w:lvlJc w:val="left"/>
      <w:pPr>
        <w:ind w:left="1440" w:firstLine="360"/>
      </w:pPr>
      <w:rPr>
        <w:u w:val="none"/>
      </w:rPr>
    </w:lvl>
    <w:lvl w:ilvl="1">
      <w:start w:val="1"/>
      <w:numFmt w:val="lowerLetter"/>
      <w:lvlText w:val="%2)"/>
      <w:lvlJc w:val="left"/>
      <w:pPr>
        <w:ind w:left="2160" w:firstLine="1080"/>
      </w:pPr>
      <w:rPr>
        <w:u w:val="none"/>
      </w:rPr>
    </w:lvl>
    <w:lvl w:ilvl="2">
      <w:start w:val="1"/>
      <w:numFmt w:val="lowerRoman"/>
      <w:lvlText w:val="%3)"/>
      <w:lvlJc w:val="right"/>
      <w:pPr>
        <w:ind w:left="2880" w:firstLine="1800"/>
      </w:pPr>
      <w:rPr>
        <w:u w:val="none"/>
      </w:rPr>
    </w:lvl>
    <w:lvl w:ilvl="3">
      <w:start w:val="1"/>
      <w:numFmt w:val="decimal"/>
      <w:lvlText w:val="(%4)"/>
      <w:lvlJc w:val="left"/>
      <w:pPr>
        <w:ind w:left="3600" w:firstLine="2520"/>
      </w:pPr>
      <w:rPr>
        <w:u w:val="none"/>
      </w:rPr>
    </w:lvl>
    <w:lvl w:ilvl="4">
      <w:start w:val="1"/>
      <w:numFmt w:val="lowerLetter"/>
      <w:lvlText w:val="(%5)"/>
      <w:lvlJc w:val="left"/>
      <w:pPr>
        <w:ind w:left="4320" w:firstLine="3240"/>
      </w:pPr>
      <w:rPr>
        <w:u w:val="none"/>
      </w:rPr>
    </w:lvl>
    <w:lvl w:ilvl="5">
      <w:start w:val="1"/>
      <w:numFmt w:val="lowerRoman"/>
      <w:lvlText w:val="(%6)"/>
      <w:lvlJc w:val="right"/>
      <w:pPr>
        <w:ind w:left="5040" w:firstLine="3960"/>
      </w:pPr>
      <w:rPr>
        <w:u w:val="none"/>
      </w:rPr>
    </w:lvl>
    <w:lvl w:ilvl="6">
      <w:start w:val="1"/>
      <w:numFmt w:val="decimal"/>
      <w:lvlText w:val="%7."/>
      <w:lvlJc w:val="left"/>
      <w:pPr>
        <w:ind w:left="5760" w:firstLine="4680"/>
      </w:pPr>
      <w:rPr>
        <w:u w:val="none"/>
      </w:rPr>
    </w:lvl>
    <w:lvl w:ilvl="7">
      <w:start w:val="1"/>
      <w:numFmt w:val="lowerLetter"/>
      <w:lvlText w:val="%8."/>
      <w:lvlJc w:val="left"/>
      <w:pPr>
        <w:ind w:left="6480" w:firstLine="5400"/>
      </w:pPr>
      <w:rPr>
        <w:u w:val="none"/>
      </w:rPr>
    </w:lvl>
    <w:lvl w:ilvl="8">
      <w:start w:val="1"/>
      <w:numFmt w:val="lowerRoman"/>
      <w:lvlText w:val="%9."/>
      <w:lvlJc w:val="right"/>
      <w:pPr>
        <w:ind w:left="7200" w:firstLine="6120"/>
      </w:pPr>
      <w:rPr>
        <w:u w:val="none"/>
      </w:rPr>
    </w:lvl>
  </w:abstractNum>
  <w:abstractNum w:abstractNumId="1">
    <w:nsid w:val="452F5197"/>
    <w:multiLevelType w:val="multilevel"/>
    <w:tmpl w:val="9A260944"/>
    <w:lvl w:ilvl="0">
      <w:start w:val="1"/>
      <w:numFmt w:val="bullet"/>
      <w:lvlText w:val="●"/>
      <w:lvlJc w:val="left"/>
      <w:pPr>
        <w:ind w:left="1080" w:firstLine="360"/>
      </w:pPr>
      <w:rPr>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
    <w:nsid w:val="5CB1371A"/>
    <w:multiLevelType w:val="multilevel"/>
    <w:tmpl w:val="2D626154"/>
    <w:lvl w:ilvl="0">
      <w:start w:val="1"/>
      <w:numFmt w:val="bullet"/>
      <w:lvlText w:val="●"/>
      <w:lvlJc w:val="left"/>
      <w:pPr>
        <w:ind w:left="1080" w:firstLine="360"/>
      </w:pPr>
      <w:rPr>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
  <w:rsids>
    <w:rsidRoot w:val="00772031"/>
    <w:rsid w:val="00036E3C"/>
    <w:rsid w:val="003E7C29"/>
    <w:rsid w:val="00431663"/>
    <w:rsid w:val="00453F78"/>
    <w:rsid w:val="00485008"/>
    <w:rsid w:val="00772031"/>
    <w:rsid w:val="00822434"/>
    <w:rsid w:val="00A77489"/>
    <w:rsid w:val="00B9714E"/>
    <w:rsid w:val="00BE3E73"/>
    <w:rsid w:val="00C376A6"/>
    <w:rsid w:val="00C55B6F"/>
    <w:rsid w:val="00C71D21"/>
    <w:rsid w:val="00D61F1C"/>
    <w:rsid w:val="00F47662"/>
    <w:rsid w:val="00FB08B8"/>
    <w:rsid w:val="00FF132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2C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CA"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IntenseReference">
    <w:name w:val="Intense Reference"/>
    <w:basedOn w:val="DefaultParagraphFont"/>
    <w:uiPriority w:val="32"/>
    <w:qFormat/>
    <w:rsid w:val="00C376A6"/>
    <w:rPr>
      <w:b/>
      <w:bCs/>
      <w:smallCaps/>
      <w:color w:val="C0504D" w:themeColor="accent2"/>
      <w:spacing w:val="5"/>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CA"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IntenseReference">
    <w:name w:val="Intense Reference"/>
    <w:basedOn w:val="DefaultParagraphFont"/>
    <w:uiPriority w:val="32"/>
    <w:qFormat/>
    <w:rsid w:val="00C376A6"/>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1138</Words>
  <Characters>6488</Characters>
  <Application>Microsoft Macintosh Word</Application>
  <DocSecurity>0</DocSecurity>
  <Lines>54</Lines>
  <Paragraphs>15</Paragraphs>
  <ScaleCrop>false</ScaleCrop>
  <Company>UBC</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Sibley</cp:lastModifiedBy>
  <cp:revision>6</cp:revision>
  <dcterms:created xsi:type="dcterms:W3CDTF">2016-02-08T18:53:00Z</dcterms:created>
  <dcterms:modified xsi:type="dcterms:W3CDTF">2016-02-08T19:02:00Z</dcterms:modified>
</cp:coreProperties>
</file>