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FD347" w14:textId="77777777" w:rsidR="00C878D7" w:rsidRPr="008F2DB7" w:rsidRDefault="00B37AE3" w:rsidP="00C878D7">
      <w:pPr>
        <w:rPr>
          <w:rFonts w:asciiTheme="majorHAnsi" w:hAnsiTheme="majorHAnsi" w:cstheme="majorHAnsi"/>
          <w:b/>
          <w:color w:val="FF0000"/>
          <w:sz w:val="36"/>
          <w:szCs w:val="36"/>
        </w:rPr>
      </w:pPr>
      <w:r>
        <w:rPr>
          <w:rFonts w:asciiTheme="majorHAnsi" w:hAnsiTheme="majorHAnsi" w:cstheme="majorHAnsi"/>
          <w:b/>
          <w:color w:val="FF0000"/>
          <w:sz w:val="36"/>
          <w:szCs w:val="36"/>
        </w:rPr>
        <w:t>Using Constrained Choice to Intensify Student Discussion</w:t>
      </w:r>
    </w:p>
    <w:p w14:paraId="40B926BB" w14:textId="77777777" w:rsidR="00B37AE3" w:rsidRDefault="00B37AE3" w:rsidP="00C878D7">
      <w:pPr>
        <w:pStyle w:val="Normal1"/>
        <w:rPr>
          <w:rFonts w:asciiTheme="minorHAnsi" w:hAnsiTheme="minorHAnsi"/>
          <w:sz w:val="20"/>
          <w:szCs w:val="20"/>
        </w:rPr>
      </w:pPr>
    </w:p>
    <w:p w14:paraId="1A0FA8E8" w14:textId="4BDF2CC0" w:rsidR="00C35EAB" w:rsidRPr="006A6D14" w:rsidRDefault="00C35EAB" w:rsidP="00C35EAB">
      <w:pPr>
        <w:pStyle w:val="p3"/>
        <w:spacing w:line="320" w:lineRule="exact"/>
        <w:ind w:right="249"/>
        <w:rPr>
          <w:rFonts w:asciiTheme="minorHAnsi" w:hAnsiTheme="minorHAnsi"/>
          <w:sz w:val="20"/>
          <w:szCs w:val="20"/>
        </w:rPr>
      </w:pPr>
      <w:r w:rsidRPr="006A6D14">
        <w:rPr>
          <w:rFonts w:asciiTheme="minorHAnsi" w:hAnsiTheme="minorHAnsi"/>
          <w:sz w:val="20"/>
          <w:szCs w:val="20"/>
        </w:rPr>
        <w:t xml:space="preserve">Great activities inspire curiosity, </w:t>
      </w:r>
      <w:r w:rsidR="00AF2787">
        <w:rPr>
          <w:rFonts w:asciiTheme="minorHAnsi" w:hAnsiTheme="minorHAnsi"/>
          <w:sz w:val="20"/>
          <w:szCs w:val="20"/>
        </w:rPr>
        <w:t>engage</w:t>
      </w:r>
      <w:r w:rsidRPr="006A6D14">
        <w:rPr>
          <w:rFonts w:asciiTheme="minorHAnsi" w:hAnsiTheme="minorHAnsi"/>
          <w:sz w:val="20"/>
          <w:szCs w:val="20"/>
        </w:rPr>
        <w:t xml:space="preserve"> learn</w:t>
      </w:r>
      <w:r w:rsidR="00AF2787">
        <w:rPr>
          <w:rFonts w:asciiTheme="minorHAnsi" w:hAnsiTheme="minorHAnsi"/>
          <w:sz w:val="20"/>
          <w:szCs w:val="20"/>
        </w:rPr>
        <w:t>ers</w:t>
      </w:r>
      <w:r w:rsidRPr="006A6D14">
        <w:rPr>
          <w:rFonts w:asciiTheme="minorHAnsi" w:hAnsiTheme="minorHAnsi"/>
          <w:sz w:val="20"/>
          <w:szCs w:val="20"/>
        </w:rPr>
        <w:t xml:space="preserve">, and foster powerful discussions. Our instincts might </w:t>
      </w:r>
      <w:r w:rsidR="00774A66">
        <w:rPr>
          <w:rFonts w:asciiTheme="minorHAnsi" w:hAnsiTheme="minorHAnsi"/>
          <w:sz w:val="20"/>
          <w:szCs w:val="20"/>
        </w:rPr>
        <w:t>lead us astray here. We might think</w:t>
      </w:r>
      <w:r w:rsidRPr="006A6D14">
        <w:rPr>
          <w:rFonts w:asciiTheme="minorHAnsi" w:hAnsiTheme="minorHAnsi"/>
          <w:sz w:val="20"/>
          <w:szCs w:val="20"/>
        </w:rPr>
        <w:t xml:space="preserve"> the best way to </w:t>
      </w:r>
      <w:r w:rsidR="00774A66">
        <w:rPr>
          <w:rFonts w:asciiTheme="minorHAnsi" w:hAnsiTheme="minorHAnsi"/>
          <w:sz w:val="20"/>
          <w:szCs w:val="20"/>
        </w:rPr>
        <w:t>foster</w:t>
      </w:r>
      <w:r w:rsidRPr="006A6D14">
        <w:rPr>
          <w:rFonts w:asciiTheme="minorHAnsi" w:hAnsiTheme="minorHAnsi"/>
          <w:sz w:val="20"/>
          <w:szCs w:val="20"/>
        </w:rPr>
        <w:t xml:space="preserve"> a full exploration of </w:t>
      </w:r>
      <w:r w:rsidR="00803F07">
        <w:rPr>
          <w:rFonts w:asciiTheme="minorHAnsi" w:hAnsiTheme="minorHAnsi"/>
          <w:sz w:val="20"/>
          <w:szCs w:val="20"/>
        </w:rPr>
        <w:t>a topic</w:t>
      </w:r>
      <w:r w:rsidRPr="006A6D14">
        <w:rPr>
          <w:rFonts w:asciiTheme="minorHAnsi" w:hAnsiTheme="minorHAnsi"/>
          <w:sz w:val="20"/>
          <w:szCs w:val="20"/>
        </w:rPr>
        <w:t xml:space="preserve"> is to start discussions with a wide-ranging, open-ended question that opens </w:t>
      </w:r>
      <w:r w:rsidR="00D724F5" w:rsidRPr="0008732D">
        <w:rPr>
          <w:rFonts w:asciiTheme="minorHAnsi" w:hAnsiTheme="minorHAnsi"/>
          <w:sz w:val="20"/>
          <w:szCs w:val="20"/>
        </w:rPr>
        <w:t>a</w:t>
      </w:r>
      <w:r w:rsidR="00D724F5">
        <w:rPr>
          <w:rFonts w:asciiTheme="minorHAnsi" w:hAnsiTheme="minorHAnsi"/>
          <w:sz w:val="20"/>
          <w:szCs w:val="20"/>
        </w:rPr>
        <w:t xml:space="preserve"> </w:t>
      </w:r>
      <w:r w:rsidR="00D33A41">
        <w:rPr>
          <w:rFonts w:asciiTheme="minorHAnsi" w:hAnsiTheme="minorHAnsi"/>
          <w:sz w:val="20"/>
          <w:szCs w:val="20"/>
        </w:rPr>
        <w:t>wide range of</w:t>
      </w:r>
      <w:r w:rsidRPr="006A6D14">
        <w:rPr>
          <w:rFonts w:asciiTheme="minorHAnsi" w:hAnsiTheme="minorHAnsi"/>
          <w:sz w:val="20"/>
          <w:szCs w:val="20"/>
        </w:rPr>
        <w:t xml:space="preserve"> avenues of inquiry. Our hope is the collective, focused wisdom of the group will eventually emerge</w:t>
      </w:r>
      <w:r w:rsidR="00774A66">
        <w:rPr>
          <w:rFonts w:asciiTheme="minorHAnsi" w:hAnsiTheme="minorHAnsi"/>
          <w:sz w:val="20"/>
          <w:szCs w:val="20"/>
        </w:rPr>
        <w:t xml:space="preserve"> from the discussion</w:t>
      </w:r>
      <w:r w:rsidRPr="006A6D14">
        <w:rPr>
          <w:rFonts w:asciiTheme="minorHAnsi" w:hAnsiTheme="minorHAnsi"/>
          <w:sz w:val="20"/>
          <w:szCs w:val="20"/>
        </w:rPr>
        <w:t>.</w:t>
      </w:r>
      <w:r w:rsidRPr="006A6D14">
        <w:rPr>
          <w:rStyle w:val="apple-converted-space"/>
          <w:rFonts w:asciiTheme="minorHAnsi" w:hAnsiTheme="minorHAnsi"/>
          <w:sz w:val="20"/>
          <w:szCs w:val="20"/>
        </w:rPr>
        <w:t> </w:t>
      </w:r>
      <w:r w:rsidRPr="006A6D14">
        <w:rPr>
          <w:rFonts w:asciiTheme="minorHAnsi" w:hAnsiTheme="minorHAnsi"/>
          <w:sz w:val="20"/>
          <w:szCs w:val="20"/>
        </w:rPr>
        <w:t xml:space="preserve">The problem is that the disciplinary novices can often take the </w:t>
      </w:r>
      <w:r w:rsidR="00774A66">
        <w:rPr>
          <w:rFonts w:asciiTheme="minorHAnsi" w:hAnsiTheme="minorHAnsi"/>
          <w:sz w:val="20"/>
          <w:szCs w:val="20"/>
        </w:rPr>
        <w:t>discussion</w:t>
      </w:r>
      <w:r w:rsidRPr="006A6D14">
        <w:rPr>
          <w:rFonts w:asciiTheme="minorHAnsi" w:hAnsiTheme="minorHAnsi"/>
          <w:sz w:val="20"/>
          <w:szCs w:val="20"/>
        </w:rPr>
        <w:t xml:space="preserve"> in non-productive directions</w:t>
      </w:r>
      <w:r w:rsidR="007B25E1">
        <w:rPr>
          <w:rFonts w:asciiTheme="minorHAnsi" w:hAnsiTheme="minorHAnsi"/>
          <w:sz w:val="20"/>
          <w:szCs w:val="20"/>
        </w:rPr>
        <w:t xml:space="preserve"> and this can create </w:t>
      </w:r>
      <w:r w:rsidR="009215DF">
        <w:rPr>
          <w:rFonts w:asciiTheme="minorHAnsi" w:hAnsiTheme="minorHAnsi"/>
          <w:sz w:val="20"/>
          <w:szCs w:val="20"/>
        </w:rPr>
        <w:t xml:space="preserve">real </w:t>
      </w:r>
      <w:r w:rsidR="007B25E1">
        <w:rPr>
          <w:rFonts w:asciiTheme="minorHAnsi" w:hAnsiTheme="minorHAnsi"/>
          <w:sz w:val="20"/>
          <w:szCs w:val="20"/>
        </w:rPr>
        <w:t>facilitation challenges for teachers</w:t>
      </w:r>
      <w:r w:rsidRPr="006A6D14">
        <w:rPr>
          <w:rFonts w:asciiTheme="minorHAnsi" w:hAnsiTheme="minorHAnsi"/>
          <w:sz w:val="20"/>
          <w:szCs w:val="20"/>
        </w:rPr>
        <w:t xml:space="preserve">. </w:t>
      </w:r>
    </w:p>
    <w:p w14:paraId="65CF7F01" w14:textId="6669CB8B" w:rsidR="00C35EAB" w:rsidRPr="006A6D14" w:rsidRDefault="00C35EAB" w:rsidP="00C35EAB">
      <w:pPr>
        <w:pStyle w:val="p3"/>
        <w:spacing w:line="320" w:lineRule="exact"/>
        <w:ind w:right="249"/>
        <w:rPr>
          <w:rFonts w:asciiTheme="minorHAnsi" w:hAnsiTheme="minorHAnsi"/>
          <w:sz w:val="20"/>
          <w:szCs w:val="20"/>
        </w:rPr>
      </w:pPr>
    </w:p>
    <w:p w14:paraId="64484871" w14:textId="02AB69CB" w:rsidR="00C35EAB" w:rsidRPr="00F60A9A" w:rsidRDefault="00C35EAB" w:rsidP="00C35EAB">
      <w:pPr>
        <w:pStyle w:val="p3"/>
        <w:spacing w:line="320" w:lineRule="exact"/>
        <w:ind w:right="249"/>
        <w:rPr>
          <w:rStyle w:val="apple-converted-space"/>
          <w:rFonts w:asciiTheme="minorHAnsi" w:hAnsiTheme="minorHAnsi"/>
          <w:sz w:val="20"/>
          <w:szCs w:val="20"/>
        </w:rPr>
      </w:pPr>
      <w:r w:rsidRPr="006A6D14">
        <w:rPr>
          <w:rFonts w:asciiTheme="minorHAnsi" w:hAnsiTheme="minorHAnsi"/>
          <w:bCs/>
          <w:sz w:val="20"/>
          <w:szCs w:val="20"/>
        </w:rPr>
        <w:t xml:space="preserve">One way to control this is to </w:t>
      </w:r>
      <w:r w:rsidRPr="00E44523">
        <w:rPr>
          <w:rFonts w:asciiTheme="minorHAnsi" w:hAnsiTheme="minorHAnsi"/>
          <w:bCs/>
          <w:sz w:val="20"/>
          <w:szCs w:val="20"/>
          <w:u w:val="single"/>
        </w:rPr>
        <w:t xml:space="preserve">frame </w:t>
      </w:r>
      <w:r w:rsidR="00774A66">
        <w:rPr>
          <w:rFonts w:asciiTheme="minorHAnsi" w:hAnsiTheme="minorHAnsi"/>
          <w:bCs/>
          <w:sz w:val="20"/>
          <w:szCs w:val="20"/>
          <w:u w:val="single"/>
        </w:rPr>
        <w:t>discussion</w:t>
      </w:r>
      <w:r w:rsidRPr="00E44523">
        <w:rPr>
          <w:rFonts w:asciiTheme="minorHAnsi" w:hAnsiTheme="minorHAnsi"/>
          <w:bCs/>
          <w:sz w:val="20"/>
          <w:szCs w:val="20"/>
          <w:u w:val="single"/>
        </w:rPr>
        <w:t>s more intentionally</w:t>
      </w:r>
      <w:r w:rsidRPr="006A6D14">
        <w:rPr>
          <w:rFonts w:asciiTheme="minorHAnsi" w:hAnsiTheme="minorHAnsi"/>
          <w:bCs/>
          <w:sz w:val="20"/>
          <w:szCs w:val="20"/>
        </w:rPr>
        <w:t xml:space="preserve"> using specific, explicit choices, </w:t>
      </w:r>
      <w:r w:rsidRPr="006A6D14">
        <w:rPr>
          <w:rFonts w:asciiTheme="minorHAnsi" w:hAnsiTheme="minorHAnsi"/>
          <w:bCs/>
          <w:iCs/>
          <w:sz w:val="20"/>
          <w:szCs w:val="20"/>
        </w:rPr>
        <w:t>while giving students broad autonomy on how they arrive at choosing one of those specific choices.</w:t>
      </w:r>
    </w:p>
    <w:p w14:paraId="6CD7F1BE" w14:textId="1173A770" w:rsidR="005F5603" w:rsidRPr="005F5603" w:rsidRDefault="005F5603" w:rsidP="00C35EAB">
      <w:pPr>
        <w:pStyle w:val="p3"/>
        <w:spacing w:line="320" w:lineRule="exact"/>
        <w:ind w:right="249"/>
        <w:rPr>
          <w:rFonts w:asciiTheme="minorHAnsi" w:hAnsiTheme="minorHAnsi"/>
          <w:bCs/>
          <w:iCs/>
          <w:sz w:val="20"/>
          <w:szCs w:val="20"/>
        </w:rPr>
      </w:pPr>
    </w:p>
    <w:p w14:paraId="32F5285D" w14:textId="4ED25504" w:rsidR="00C35EAB" w:rsidRDefault="005F5603" w:rsidP="00C35EAB">
      <w:pPr>
        <w:pStyle w:val="p3"/>
        <w:spacing w:line="320" w:lineRule="exact"/>
        <w:ind w:right="249"/>
        <w:rPr>
          <w:rStyle w:val="apple-converted-space"/>
          <w:rFonts w:asciiTheme="minorHAnsi" w:hAnsiTheme="minorHAnsi"/>
          <w:bCs/>
          <w:iCs/>
          <w:sz w:val="20"/>
          <w:szCs w:val="20"/>
        </w:rPr>
      </w:pPr>
      <w:r>
        <w:rPr>
          <w:rFonts w:asciiTheme="minorHAnsi" w:hAnsiTheme="minorHAnsi"/>
          <w:bCs/>
          <w:iCs/>
          <w:noProof/>
          <w:sz w:val="20"/>
          <w:szCs w:val="20"/>
        </w:rPr>
        <w:drawing>
          <wp:anchor distT="0" distB="0" distL="114300" distR="114300" simplePos="0" relativeHeight="251667456" behindDoc="0" locked="0" layoutInCell="1" allowOverlap="1" wp14:anchorId="6FC0B44E" wp14:editId="6D1BF437">
            <wp:simplePos x="0" y="0"/>
            <wp:positionH relativeFrom="column">
              <wp:posOffset>37213</wp:posOffset>
            </wp:positionH>
            <wp:positionV relativeFrom="paragraph">
              <wp:posOffset>988591</wp:posOffset>
            </wp:positionV>
            <wp:extent cx="5556885" cy="1957705"/>
            <wp:effectExtent l="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8-10-22 at 2.15.52 PM.png"/>
                    <pic:cNvPicPr/>
                  </pic:nvPicPr>
                  <pic:blipFill>
                    <a:blip r:embed="rId7"/>
                    <a:stretch>
                      <a:fillRect/>
                    </a:stretch>
                  </pic:blipFill>
                  <pic:spPr>
                    <a:xfrm>
                      <a:off x="0" y="0"/>
                      <a:ext cx="5556885" cy="1957705"/>
                    </a:xfrm>
                    <a:prstGeom prst="rect">
                      <a:avLst/>
                    </a:prstGeom>
                  </pic:spPr>
                </pic:pic>
              </a:graphicData>
            </a:graphic>
            <wp14:sizeRelH relativeFrom="page">
              <wp14:pctWidth>0</wp14:pctWidth>
            </wp14:sizeRelH>
            <wp14:sizeRelV relativeFrom="page">
              <wp14:pctHeight>0</wp14:pctHeight>
            </wp14:sizeRelV>
          </wp:anchor>
        </w:drawing>
      </w:r>
      <w:r w:rsidR="00C35EAB" w:rsidRPr="006A6D14">
        <w:rPr>
          <w:rFonts w:asciiTheme="minorHAnsi" w:hAnsiTheme="minorHAnsi"/>
          <w:sz w:val="20"/>
          <w:szCs w:val="20"/>
        </w:rPr>
        <w:t xml:space="preserve">The </w:t>
      </w:r>
      <w:r w:rsidR="00C35EAB" w:rsidRPr="007B25E1">
        <w:rPr>
          <w:rFonts w:asciiTheme="minorHAnsi" w:hAnsiTheme="minorHAnsi"/>
          <w:b/>
          <w:sz w:val="20"/>
          <w:szCs w:val="20"/>
        </w:rPr>
        <w:t>critical design element</w:t>
      </w:r>
      <w:r w:rsidR="00C35EAB" w:rsidRPr="006A6D14">
        <w:rPr>
          <w:rFonts w:asciiTheme="minorHAnsi" w:hAnsiTheme="minorHAnsi"/>
          <w:sz w:val="20"/>
          <w:szCs w:val="20"/>
        </w:rPr>
        <w:t xml:space="preserve"> is the combination of a </w:t>
      </w:r>
      <w:r w:rsidR="00C35EAB" w:rsidRPr="007B25E1">
        <w:rPr>
          <w:rFonts w:asciiTheme="minorHAnsi" w:hAnsiTheme="minorHAnsi"/>
          <w:b/>
          <w:bCs/>
          <w:sz w:val="20"/>
          <w:szCs w:val="20"/>
        </w:rPr>
        <w:t>specific question</w:t>
      </w:r>
      <w:r w:rsidR="00C35EAB" w:rsidRPr="006A6D14">
        <w:rPr>
          <w:rFonts w:asciiTheme="minorHAnsi" w:hAnsiTheme="minorHAnsi"/>
          <w:bCs/>
          <w:sz w:val="20"/>
          <w:szCs w:val="20"/>
        </w:rPr>
        <w:t xml:space="preserve"> leading to </w:t>
      </w:r>
      <w:r w:rsidR="00C35EAB" w:rsidRPr="007B25E1">
        <w:rPr>
          <w:rFonts w:asciiTheme="minorHAnsi" w:hAnsiTheme="minorHAnsi"/>
          <w:b/>
          <w:bCs/>
          <w:sz w:val="20"/>
          <w:szCs w:val="20"/>
        </w:rPr>
        <w:t xml:space="preserve">specific </w:t>
      </w:r>
      <w:r w:rsidR="007B25E1">
        <w:rPr>
          <w:rFonts w:asciiTheme="minorHAnsi" w:hAnsiTheme="minorHAnsi"/>
          <w:b/>
          <w:bCs/>
          <w:sz w:val="20"/>
          <w:szCs w:val="20"/>
        </w:rPr>
        <w:t>choice/decision</w:t>
      </w:r>
      <w:r w:rsidR="00C35EAB" w:rsidRPr="006A6D14">
        <w:rPr>
          <w:rFonts w:asciiTheme="minorHAnsi" w:hAnsiTheme="minorHAnsi"/>
          <w:b/>
          <w:bCs/>
          <w:sz w:val="20"/>
          <w:szCs w:val="20"/>
        </w:rPr>
        <w:t xml:space="preserve"> </w:t>
      </w:r>
      <w:r w:rsidR="00C35EAB" w:rsidRPr="006A6D14">
        <w:rPr>
          <w:rFonts w:asciiTheme="minorHAnsi" w:hAnsiTheme="minorHAnsi"/>
          <w:bCs/>
          <w:sz w:val="20"/>
          <w:szCs w:val="20"/>
        </w:rPr>
        <w:t>(i.e. choice of the most reasonable course of action from a list of possible courses of action)</w:t>
      </w:r>
      <w:r w:rsidR="00C35EAB" w:rsidRPr="006A6D14">
        <w:rPr>
          <w:rFonts w:asciiTheme="minorHAnsi" w:hAnsiTheme="minorHAnsi"/>
          <w:sz w:val="20"/>
          <w:szCs w:val="20"/>
        </w:rPr>
        <w:t>.</w:t>
      </w:r>
      <w:r w:rsidR="00C35EAB" w:rsidRPr="006A6D14">
        <w:rPr>
          <w:rStyle w:val="apple-converted-space"/>
          <w:rFonts w:asciiTheme="minorHAnsi" w:hAnsiTheme="minorHAnsi"/>
          <w:sz w:val="20"/>
          <w:szCs w:val="20"/>
        </w:rPr>
        <w:t xml:space="preserve"> By </w:t>
      </w:r>
      <w:r w:rsidR="00C35EAB" w:rsidRPr="006A6D14">
        <w:rPr>
          <w:rStyle w:val="apple-converted-space"/>
          <w:rFonts w:asciiTheme="minorHAnsi" w:hAnsiTheme="minorHAnsi"/>
          <w:bCs/>
          <w:iCs/>
          <w:sz w:val="20"/>
          <w:szCs w:val="20"/>
        </w:rPr>
        <w:t>constraining the possible choices,</w:t>
      </w:r>
      <w:r w:rsidR="004C69AE">
        <w:rPr>
          <w:rStyle w:val="apple-converted-space"/>
          <w:rFonts w:asciiTheme="minorHAnsi" w:hAnsiTheme="minorHAnsi"/>
          <w:bCs/>
          <w:iCs/>
          <w:sz w:val="20"/>
          <w:szCs w:val="20"/>
        </w:rPr>
        <w:t xml:space="preserve"> you can </w:t>
      </w:r>
      <w:r w:rsidR="007B25E1">
        <w:rPr>
          <w:rStyle w:val="apple-converted-space"/>
          <w:rFonts w:asciiTheme="minorHAnsi" w:hAnsiTheme="minorHAnsi"/>
          <w:bCs/>
          <w:iCs/>
          <w:sz w:val="20"/>
          <w:szCs w:val="20"/>
        </w:rPr>
        <w:t xml:space="preserve">intentionally </w:t>
      </w:r>
      <w:r w:rsidR="004C69AE">
        <w:rPr>
          <w:rStyle w:val="apple-converted-space"/>
          <w:rFonts w:asciiTheme="minorHAnsi" w:hAnsiTheme="minorHAnsi"/>
          <w:bCs/>
          <w:iCs/>
          <w:sz w:val="20"/>
          <w:szCs w:val="20"/>
        </w:rPr>
        <w:t xml:space="preserve">focus the </w:t>
      </w:r>
      <w:r w:rsidR="00C35EAB" w:rsidRPr="006A6D14">
        <w:rPr>
          <w:rStyle w:val="apple-converted-space"/>
          <w:rFonts w:asciiTheme="minorHAnsi" w:hAnsiTheme="minorHAnsi"/>
          <w:bCs/>
          <w:iCs/>
          <w:sz w:val="20"/>
          <w:szCs w:val="20"/>
        </w:rPr>
        <w:t xml:space="preserve">analysis </w:t>
      </w:r>
      <w:r w:rsidR="004C69AE">
        <w:rPr>
          <w:rStyle w:val="apple-converted-space"/>
          <w:rFonts w:asciiTheme="minorHAnsi" w:hAnsiTheme="minorHAnsi"/>
          <w:bCs/>
          <w:iCs/>
          <w:sz w:val="20"/>
          <w:szCs w:val="20"/>
        </w:rPr>
        <w:t xml:space="preserve">process </w:t>
      </w:r>
      <w:r w:rsidR="001206E0">
        <w:rPr>
          <w:rStyle w:val="apple-converted-space"/>
          <w:rFonts w:asciiTheme="minorHAnsi" w:hAnsiTheme="minorHAnsi"/>
          <w:bCs/>
          <w:iCs/>
          <w:sz w:val="20"/>
          <w:szCs w:val="20"/>
        </w:rPr>
        <w:t xml:space="preserve">and </w:t>
      </w:r>
      <w:r w:rsidR="007C16FA">
        <w:rPr>
          <w:rStyle w:val="apple-converted-space"/>
          <w:rFonts w:asciiTheme="minorHAnsi" w:hAnsiTheme="minorHAnsi"/>
          <w:bCs/>
          <w:iCs/>
          <w:sz w:val="20"/>
          <w:szCs w:val="20"/>
        </w:rPr>
        <w:t xml:space="preserve">subsequent </w:t>
      </w:r>
      <w:r w:rsidR="001206E0">
        <w:rPr>
          <w:rStyle w:val="apple-converted-space"/>
          <w:rFonts w:asciiTheme="minorHAnsi" w:hAnsiTheme="minorHAnsi"/>
          <w:bCs/>
          <w:iCs/>
          <w:sz w:val="20"/>
          <w:szCs w:val="20"/>
        </w:rPr>
        <w:t>reporting conversation</w:t>
      </w:r>
      <w:r w:rsidR="007C16FA">
        <w:rPr>
          <w:rStyle w:val="apple-converted-space"/>
          <w:rFonts w:asciiTheme="minorHAnsi" w:hAnsiTheme="minorHAnsi"/>
          <w:bCs/>
          <w:iCs/>
          <w:sz w:val="20"/>
          <w:szCs w:val="20"/>
        </w:rPr>
        <w:t xml:space="preserve"> </w:t>
      </w:r>
      <w:r w:rsidR="00C35EAB" w:rsidRPr="006A6D14">
        <w:rPr>
          <w:rStyle w:val="apple-converted-space"/>
          <w:rFonts w:asciiTheme="minorHAnsi" w:hAnsiTheme="minorHAnsi"/>
          <w:bCs/>
          <w:iCs/>
          <w:sz w:val="20"/>
          <w:szCs w:val="20"/>
        </w:rPr>
        <w:t xml:space="preserve">on </w:t>
      </w:r>
      <w:r w:rsidR="007B25E1">
        <w:rPr>
          <w:rStyle w:val="apple-converted-space"/>
          <w:rFonts w:asciiTheme="minorHAnsi" w:hAnsiTheme="minorHAnsi"/>
          <w:bCs/>
          <w:iCs/>
          <w:sz w:val="20"/>
          <w:szCs w:val="20"/>
        </w:rPr>
        <w:t>certain</w:t>
      </w:r>
      <w:r w:rsidR="00C35EAB">
        <w:rPr>
          <w:rStyle w:val="apple-converted-space"/>
          <w:rFonts w:asciiTheme="minorHAnsi" w:hAnsiTheme="minorHAnsi"/>
          <w:bCs/>
          <w:iCs/>
          <w:sz w:val="20"/>
          <w:szCs w:val="20"/>
        </w:rPr>
        <w:t xml:space="preserve"> salient concepts, issue</w:t>
      </w:r>
      <w:r w:rsidR="004C69AE">
        <w:rPr>
          <w:rStyle w:val="apple-converted-space"/>
          <w:rFonts w:asciiTheme="minorHAnsi" w:hAnsiTheme="minorHAnsi"/>
          <w:bCs/>
          <w:iCs/>
          <w:sz w:val="20"/>
          <w:szCs w:val="20"/>
        </w:rPr>
        <w:t>s</w:t>
      </w:r>
      <w:r w:rsidR="00C35EAB">
        <w:rPr>
          <w:rStyle w:val="apple-converted-space"/>
          <w:rFonts w:asciiTheme="minorHAnsi" w:hAnsiTheme="minorHAnsi"/>
          <w:bCs/>
          <w:iCs/>
          <w:sz w:val="20"/>
          <w:szCs w:val="20"/>
        </w:rPr>
        <w:t xml:space="preserve">, </w:t>
      </w:r>
      <w:r w:rsidR="004C69AE">
        <w:rPr>
          <w:rStyle w:val="apple-converted-space"/>
          <w:rFonts w:asciiTheme="minorHAnsi" w:hAnsiTheme="minorHAnsi"/>
          <w:bCs/>
          <w:iCs/>
          <w:sz w:val="20"/>
          <w:szCs w:val="20"/>
        </w:rPr>
        <w:t xml:space="preserve">contextual factors, </w:t>
      </w:r>
      <w:r w:rsidR="00C35EAB">
        <w:rPr>
          <w:rStyle w:val="apple-converted-space"/>
          <w:rFonts w:asciiTheme="minorHAnsi" w:hAnsiTheme="minorHAnsi"/>
          <w:bCs/>
          <w:iCs/>
          <w:sz w:val="20"/>
          <w:szCs w:val="20"/>
        </w:rPr>
        <w:t>data source</w:t>
      </w:r>
      <w:r w:rsidR="004C69AE">
        <w:rPr>
          <w:rStyle w:val="apple-converted-space"/>
          <w:rFonts w:asciiTheme="minorHAnsi" w:hAnsiTheme="minorHAnsi"/>
          <w:bCs/>
          <w:iCs/>
          <w:sz w:val="20"/>
          <w:szCs w:val="20"/>
        </w:rPr>
        <w:t>s</w:t>
      </w:r>
      <w:r w:rsidR="00C35EAB">
        <w:rPr>
          <w:rStyle w:val="apple-converted-space"/>
          <w:rFonts w:asciiTheme="minorHAnsi" w:hAnsiTheme="minorHAnsi"/>
          <w:bCs/>
          <w:iCs/>
          <w:sz w:val="20"/>
          <w:szCs w:val="20"/>
        </w:rPr>
        <w:t xml:space="preserve">, or </w:t>
      </w:r>
      <w:r w:rsidR="00C35EAB" w:rsidRPr="006A6D14">
        <w:rPr>
          <w:rStyle w:val="apple-converted-space"/>
          <w:rFonts w:asciiTheme="minorHAnsi" w:hAnsiTheme="minorHAnsi"/>
          <w:bCs/>
          <w:iCs/>
          <w:sz w:val="20"/>
          <w:szCs w:val="20"/>
        </w:rPr>
        <w:t xml:space="preserve">procedures. </w:t>
      </w:r>
      <w:bookmarkStart w:id="0" w:name="_GoBack"/>
      <w:bookmarkEnd w:id="0"/>
    </w:p>
    <w:p w14:paraId="021A4065" w14:textId="52DEF7B9" w:rsidR="00254ACF" w:rsidRDefault="00254ACF" w:rsidP="00C35EAB">
      <w:pPr>
        <w:pStyle w:val="p3"/>
        <w:spacing w:line="320" w:lineRule="exact"/>
        <w:ind w:right="249"/>
        <w:rPr>
          <w:rStyle w:val="apple-converted-space"/>
          <w:rFonts w:asciiTheme="minorHAnsi" w:hAnsiTheme="minorHAnsi"/>
          <w:bCs/>
          <w:iCs/>
          <w:sz w:val="20"/>
          <w:szCs w:val="20"/>
        </w:rPr>
      </w:pPr>
    </w:p>
    <w:p w14:paraId="4425168B" w14:textId="62854179" w:rsidR="00F6317A" w:rsidRPr="006A6D14" w:rsidRDefault="00F6317A" w:rsidP="00F6317A">
      <w:pPr>
        <w:pStyle w:val="p3"/>
        <w:spacing w:line="320" w:lineRule="exact"/>
        <w:ind w:right="249"/>
        <w:rPr>
          <w:rStyle w:val="apple-converted-space"/>
          <w:rFonts w:asciiTheme="minorHAnsi" w:hAnsiTheme="minorHAnsi"/>
          <w:sz w:val="20"/>
          <w:szCs w:val="20"/>
        </w:rPr>
      </w:pPr>
      <w:r>
        <w:rPr>
          <w:rStyle w:val="apple-converted-space"/>
          <w:rFonts w:asciiTheme="minorHAnsi" w:hAnsiTheme="minorHAnsi"/>
          <w:bCs/>
          <w:iCs/>
          <w:sz w:val="20"/>
          <w:szCs w:val="20"/>
        </w:rPr>
        <w:t xml:space="preserve">These kinds of constrained questions are the heart of </w:t>
      </w:r>
      <w:r w:rsidR="00D724F5" w:rsidRPr="0008732D">
        <w:rPr>
          <w:rStyle w:val="apple-converted-space"/>
          <w:rFonts w:asciiTheme="minorHAnsi" w:hAnsiTheme="minorHAnsi"/>
          <w:bCs/>
          <w:iCs/>
          <w:sz w:val="20"/>
          <w:szCs w:val="20"/>
        </w:rPr>
        <w:t>the</w:t>
      </w:r>
      <w:r w:rsidR="00D724F5">
        <w:rPr>
          <w:rStyle w:val="apple-converted-space"/>
          <w:rFonts w:asciiTheme="minorHAnsi" w:hAnsiTheme="minorHAnsi"/>
          <w:bCs/>
          <w:iCs/>
          <w:sz w:val="20"/>
          <w:szCs w:val="20"/>
        </w:rPr>
        <w:t xml:space="preserve"> </w:t>
      </w:r>
      <w:r>
        <w:rPr>
          <w:rStyle w:val="apple-converted-space"/>
          <w:rFonts w:asciiTheme="minorHAnsi" w:hAnsiTheme="minorHAnsi"/>
          <w:bCs/>
          <w:iCs/>
          <w:sz w:val="20"/>
          <w:szCs w:val="20"/>
        </w:rPr>
        <w:t>T</w:t>
      </w:r>
      <w:r w:rsidR="00FB2717">
        <w:rPr>
          <w:rStyle w:val="apple-converted-space"/>
          <w:rFonts w:asciiTheme="minorHAnsi" w:hAnsiTheme="minorHAnsi"/>
          <w:bCs/>
          <w:iCs/>
          <w:sz w:val="20"/>
          <w:szCs w:val="20"/>
        </w:rPr>
        <w:t>eam-Based Learning method. The</w:t>
      </w:r>
      <w:r>
        <w:rPr>
          <w:rStyle w:val="apple-converted-space"/>
          <w:rFonts w:asciiTheme="minorHAnsi" w:hAnsiTheme="minorHAnsi"/>
          <w:bCs/>
          <w:iCs/>
          <w:sz w:val="20"/>
          <w:szCs w:val="20"/>
        </w:rPr>
        <w:t xml:space="preserve"> constrained choice question</w:t>
      </w:r>
      <w:r w:rsidR="00FB2717">
        <w:rPr>
          <w:rStyle w:val="apple-converted-space"/>
          <w:rFonts w:asciiTheme="minorHAnsi" w:hAnsiTheme="minorHAnsi"/>
          <w:bCs/>
          <w:iCs/>
          <w:sz w:val="20"/>
          <w:szCs w:val="20"/>
        </w:rPr>
        <w:t>s</w:t>
      </w:r>
      <w:r>
        <w:rPr>
          <w:rStyle w:val="apple-converted-space"/>
          <w:rFonts w:asciiTheme="minorHAnsi" w:hAnsiTheme="minorHAnsi"/>
          <w:bCs/>
          <w:iCs/>
          <w:sz w:val="20"/>
          <w:szCs w:val="20"/>
        </w:rPr>
        <w:t xml:space="preserve"> in TBL are built using what is known as the </w:t>
      </w:r>
      <w:r w:rsidRPr="001B5814">
        <w:rPr>
          <w:rStyle w:val="apple-converted-space"/>
          <w:rFonts w:asciiTheme="minorHAnsi" w:hAnsiTheme="minorHAnsi"/>
          <w:b/>
          <w:bCs/>
          <w:iCs/>
          <w:sz w:val="20"/>
          <w:szCs w:val="20"/>
        </w:rPr>
        <w:t>4S model</w:t>
      </w:r>
      <w:r>
        <w:rPr>
          <w:rStyle w:val="apple-converted-space"/>
          <w:rFonts w:asciiTheme="minorHAnsi" w:hAnsiTheme="minorHAnsi"/>
          <w:b/>
          <w:bCs/>
          <w:iCs/>
          <w:sz w:val="20"/>
          <w:szCs w:val="20"/>
        </w:rPr>
        <w:t xml:space="preserve">. </w:t>
      </w:r>
      <w:r w:rsidR="00D040B8">
        <w:rPr>
          <w:rStyle w:val="apple-converted-space"/>
          <w:rFonts w:asciiTheme="minorHAnsi" w:hAnsiTheme="minorHAnsi"/>
          <w:bCs/>
          <w:iCs/>
          <w:sz w:val="20"/>
          <w:szCs w:val="20"/>
        </w:rPr>
        <w:t xml:space="preserve">The </w:t>
      </w:r>
      <w:r w:rsidR="00D040B8" w:rsidRPr="006C00B0">
        <w:rPr>
          <w:rStyle w:val="apple-converted-space"/>
          <w:rFonts w:asciiTheme="minorHAnsi" w:hAnsiTheme="minorHAnsi"/>
          <w:bCs/>
          <w:iCs/>
          <w:sz w:val="20"/>
          <w:szCs w:val="20"/>
        </w:rPr>
        <w:t>4S</w:t>
      </w:r>
      <w:r w:rsidR="00D724F5" w:rsidRPr="006C00B0">
        <w:rPr>
          <w:rStyle w:val="apple-converted-space"/>
          <w:rFonts w:asciiTheme="minorHAnsi" w:hAnsiTheme="minorHAnsi"/>
          <w:bCs/>
          <w:iCs/>
          <w:sz w:val="20"/>
          <w:szCs w:val="20"/>
        </w:rPr>
        <w:t xml:space="preserve"> process starts with</w:t>
      </w:r>
      <w:r w:rsidR="00D724F5">
        <w:rPr>
          <w:rStyle w:val="apple-converted-space"/>
          <w:rFonts w:asciiTheme="minorHAnsi" w:hAnsiTheme="minorHAnsi"/>
          <w:bCs/>
          <w:iCs/>
          <w:sz w:val="20"/>
          <w:szCs w:val="20"/>
        </w:rPr>
        <w:t xml:space="preserve"> </w:t>
      </w:r>
      <w:r w:rsidR="00D724F5" w:rsidRPr="0008732D">
        <w:rPr>
          <w:rStyle w:val="apple-converted-space"/>
          <w:rFonts w:asciiTheme="minorHAnsi" w:hAnsiTheme="minorHAnsi"/>
          <w:bCs/>
          <w:iCs/>
          <w:sz w:val="20"/>
          <w:szCs w:val="20"/>
        </w:rPr>
        <w:t>a</w:t>
      </w:r>
      <w:r>
        <w:rPr>
          <w:rStyle w:val="apple-converted-space"/>
          <w:rFonts w:asciiTheme="minorHAnsi" w:hAnsiTheme="minorHAnsi"/>
          <w:bCs/>
          <w:iCs/>
          <w:sz w:val="20"/>
          <w:szCs w:val="20"/>
        </w:rPr>
        <w:t xml:space="preserve"> </w:t>
      </w:r>
      <w:r w:rsidRPr="001B5814">
        <w:rPr>
          <w:rStyle w:val="apple-converted-space"/>
          <w:rFonts w:asciiTheme="minorHAnsi" w:hAnsiTheme="minorHAnsi"/>
          <w:b/>
          <w:bCs/>
          <w:iCs/>
          <w:sz w:val="20"/>
          <w:szCs w:val="20"/>
        </w:rPr>
        <w:t>significant</w:t>
      </w:r>
      <w:r>
        <w:rPr>
          <w:rStyle w:val="apple-converted-space"/>
          <w:rFonts w:asciiTheme="minorHAnsi" w:hAnsiTheme="minorHAnsi"/>
          <w:b/>
          <w:bCs/>
          <w:iCs/>
          <w:sz w:val="20"/>
          <w:szCs w:val="20"/>
        </w:rPr>
        <w:t xml:space="preserve"> question</w:t>
      </w:r>
      <w:r w:rsidR="00D724F5">
        <w:rPr>
          <w:rStyle w:val="apple-converted-space"/>
          <w:rFonts w:asciiTheme="minorHAnsi" w:hAnsiTheme="minorHAnsi"/>
          <w:b/>
          <w:bCs/>
          <w:iCs/>
          <w:sz w:val="20"/>
          <w:szCs w:val="20"/>
        </w:rPr>
        <w:t xml:space="preserve">. </w:t>
      </w:r>
      <w:r w:rsidR="00D724F5" w:rsidRPr="006C00B0">
        <w:rPr>
          <w:rStyle w:val="apple-converted-space"/>
          <w:rFonts w:asciiTheme="minorHAnsi" w:hAnsiTheme="minorHAnsi"/>
          <w:bCs/>
          <w:iCs/>
          <w:sz w:val="20"/>
          <w:szCs w:val="20"/>
        </w:rPr>
        <w:t xml:space="preserve">Every </w:t>
      </w:r>
      <w:r>
        <w:rPr>
          <w:rStyle w:val="apple-converted-space"/>
          <w:rFonts w:asciiTheme="minorHAnsi" w:hAnsiTheme="minorHAnsi"/>
          <w:bCs/>
          <w:iCs/>
          <w:sz w:val="20"/>
          <w:szCs w:val="20"/>
        </w:rPr>
        <w:t>team gets ask</w:t>
      </w:r>
      <w:r w:rsidR="006C00B0">
        <w:rPr>
          <w:rStyle w:val="apple-converted-space"/>
          <w:rFonts w:asciiTheme="minorHAnsi" w:hAnsiTheme="minorHAnsi"/>
          <w:bCs/>
          <w:iCs/>
          <w:sz w:val="20"/>
          <w:szCs w:val="20"/>
        </w:rPr>
        <w:t>ed</w:t>
      </w:r>
      <w:r>
        <w:rPr>
          <w:rStyle w:val="apple-converted-space"/>
          <w:rFonts w:asciiTheme="minorHAnsi" w:hAnsiTheme="minorHAnsi"/>
          <w:bCs/>
          <w:iCs/>
          <w:sz w:val="20"/>
          <w:szCs w:val="20"/>
        </w:rPr>
        <w:t xml:space="preserve"> the </w:t>
      </w:r>
      <w:r w:rsidRPr="001B5814">
        <w:rPr>
          <w:rStyle w:val="apple-converted-space"/>
          <w:rFonts w:asciiTheme="minorHAnsi" w:hAnsiTheme="minorHAnsi"/>
          <w:b/>
          <w:bCs/>
          <w:iCs/>
          <w:sz w:val="20"/>
          <w:szCs w:val="20"/>
        </w:rPr>
        <w:t>same question</w:t>
      </w:r>
      <w:r w:rsidR="00D724F5">
        <w:rPr>
          <w:rStyle w:val="apple-converted-space"/>
          <w:rFonts w:asciiTheme="minorHAnsi" w:hAnsiTheme="minorHAnsi"/>
          <w:b/>
          <w:bCs/>
          <w:iCs/>
          <w:sz w:val="20"/>
          <w:szCs w:val="20"/>
        </w:rPr>
        <w:t xml:space="preserve">. </w:t>
      </w:r>
      <w:r w:rsidR="00D724F5" w:rsidRPr="006C00B0">
        <w:rPr>
          <w:rStyle w:val="apple-converted-space"/>
          <w:rFonts w:asciiTheme="minorHAnsi" w:hAnsiTheme="minorHAnsi"/>
          <w:bCs/>
          <w:iCs/>
          <w:sz w:val="20"/>
          <w:szCs w:val="20"/>
        </w:rPr>
        <w:t xml:space="preserve">You </w:t>
      </w:r>
      <w:r>
        <w:rPr>
          <w:rStyle w:val="apple-converted-space"/>
          <w:rFonts w:asciiTheme="minorHAnsi" w:hAnsiTheme="minorHAnsi"/>
          <w:bCs/>
          <w:iCs/>
          <w:sz w:val="20"/>
          <w:szCs w:val="20"/>
        </w:rPr>
        <w:t>require team</w:t>
      </w:r>
      <w:r w:rsidR="00D724F5">
        <w:rPr>
          <w:rStyle w:val="apple-converted-space"/>
          <w:rFonts w:asciiTheme="minorHAnsi" w:hAnsiTheme="minorHAnsi"/>
          <w:bCs/>
          <w:iCs/>
          <w:sz w:val="20"/>
          <w:szCs w:val="20"/>
        </w:rPr>
        <w:t>s</w:t>
      </w:r>
      <w:r>
        <w:rPr>
          <w:rStyle w:val="apple-converted-space"/>
          <w:rFonts w:asciiTheme="minorHAnsi" w:hAnsiTheme="minorHAnsi"/>
          <w:bCs/>
          <w:iCs/>
          <w:sz w:val="20"/>
          <w:szCs w:val="20"/>
        </w:rPr>
        <w:t xml:space="preserve"> to make a </w:t>
      </w:r>
      <w:r w:rsidR="00774A66">
        <w:rPr>
          <w:rStyle w:val="apple-converted-space"/>
          <w:rFonts w:asciiTheme="minorHAnsi" w:hAnsiTheme="minorHAnsi"/>
          <w:bCs/>
          <w:iCs/>
          <w:sz w:val="20"/>
          <w:szCs w:val="20"/>
        </w:rPr>
        <w:t xml:space="preserve">difficult </w:t>
      </w:r>
      <w:r w:rsidRPr="001B5814">
        <w:rPr>
          <w:rStyle w:val="apple-converted-space"/>
          <w:rFonts w:asciiTheme="minorHAnsi" w:hAnsiTheme="minorHAnsi"/>
          <w:b/>
          <w:bCs/>
          <w:iCs/>
          <w:sz w:val="20"/>
          <w:szCs w:val="20"/>
        </w:rPr>
        <w:t>specific choice</w:t>
      </w:r>
      <w:r>
        <w:rPr>
          <w:rStyle w:val="apple-converted-space"/>
          <w:rFonts w:asciiTheme="minorHAnsi" w:hAnsiTheme="minorHAnsi"/>
          <w:bCs/>
          <w:iCs/>
          <w:sz w:val="20"/>
          <w:szCs w:val="20"/>
        </w:rPr>
        <w:t xml:space="preserve"> (constrained choice)</w:t>
      </w:r>
      <w:r w:rsidR="00D724F5">
        <w:rPr>
          <w:rStyle w:val="apple-converted-space"/>
          <w:rFonts w:asciiTheme="minorHAnsi" w:hAnsiTheme="minorHAnsi"/>
          <w:bCs/>
          <w:iCs/>
          <w:sz w:val="20"/>
          <w:szCs w:val="20"/>
        </w:rPr>
        <w:t>, which then</w:t>
      </w:r>
      <w:r>
        <w:rPr>
          <w:rStyle w:val="apple-converted-space"/>
          <w:rFonts w:asciiTheme="minorHAnsi" w:hAnsiTheme="minorHAnsi"/>
          <w:bCs/>
          <w:iCs/>
          <w:sz w:val="20"/>
          <w:szCs w:val="20"/>
        </w:rPr>
        <w:t xml:space="preserve"> makes </w:t>
      </w:r>
      <w:r w:rsidRPr="001B5814">
        <w:rPr>
          <w:rStyle w:val="apple-converted-space"/>
          <w:rFonts w:asciiTheme="minorHAnsi" w:hAnsiTheme="minorHAnsi"/>
          <w:b/>
          <w:bCs/>
          <w:iCs/>
          <w:sz w:val="20"/>
          <w:szCs w:val="20"/>
        </w:rPr>
        <w:t xml:space="preserve">simultaneous reporting </w:t>
      </w:r>
      <w:r w:rsidRPr="00C64724">
        <w:rPr>
          <w:rStyle w:val="apple-converted-space"/>
          <w:rFonts w:asciiTheme="minorHAnsi" w:hAnsiTheme="minorHAnsi"/>
          <w:bCs/>
          <w:iCs/>
          <w:sz w:val="20"/>
          <w:szCs w:val="20"/>
        </w:rPr>
        <w:t xml:space="preserve">possible </w:t>
      </w:r>
      <w:r>
        <w:rPr>
          <w:rStyle w:val="apple-converted-space"/>
          <w:rFonts w:asciiTheme="minorHAnsi" w:hAnsiTheme="minorHAnsi"/>
          <w:bCs/>
          <w:iCs/>
          <w:sz w:val="20"/>
          <w:szCs w:val="20"/>
        </w:rPr>
        <w:t>(public commitment</w:t>
      </w:r>
      <w:r w:rsidR="00774A66">
        <w:rPr>
          <w:rStyle w:val="apple-converted-space"/>
          <w:rFonts w:asciiTheme="minorHAnsi" w:hAnsiTheme="minorHAnsi"/>
          <w:bCs/>
          <w:iCs/>
          <w:sz w:val="20"/>
          <w:szCs w:val="20"/>
        </w:rPr>
        <w:t xml:space="preserve"> to our choice</w:t>
      </w:r>
      <w:r>
        <w:rPr>
          <w:rStyle w:val="apple-converted-space"/>
          <w:rFonts w:asciiTheme="minorHAnsi" w:hAnsiTheme="minorHAnsi"/>
          <w:bCs/>
          <w:iCs/>
          <w:sz w:val="20"/>
          <w:szCs w:val="20"/>
        </w:rPr>
        <w:t>). T</w:t>
      </w:r>
      <w:r w:rsidR="00F749D8">
        <w:rPr>
          <w:rStyle w:val="apple-converted-space"/>
          <w:rFonts w:asciiTheme="minorHAnsi" w:hAnsiTheme="minorHAnsi"/>
          <w:bCs/>
          <w:iCs/>
          <w:sz w:val="20"/>
          <w:szCs w:val="20"/>
        </w:rPr>
        <w:t>he good news is you can use the</w:t>
      </w:r>
      <w:r>
        <w:rPr>
          <w:rStyle w:val="apple-converted-space"/>
          <w:rFonts w:asciiTheme="minorHAnsi" w:hAnsiTheme="minorHAnsi"/>
          <w:bCs/>
          <w:iCs/>
          <w:sz w:val="20"/>
          <w:szCs w:val="20"/>
        </w:rPr>
        <w:t xml:space="preserve"> 4S model </w:t>
      </w:r>
      <w:r w:rsidR="006C00B0">
        <w:rPr>
          <w:rStyle w:val="apple-converted-space"/>
          <w:rFonts w:asciiTheme="minorHAnsi" w:hAnsiTheme="minorHAnsi"/>
          <w:bCs/>
          <w:iCs/>
          <w:sz w:val="20"/>
          <w:szCs w:val="20"/>
        </w:rPr>
        <w:t xml:space="preserve">and process </w:t>
      </w:r>
      <w:r>
        <w:rPr>
          <w:rStyle w:val="apple-converted-space"/>
          <w:rFonts w:asciiTheme="minorHAnsi" w:hAnsiTheme="minorHAnsi"/>
          <w:bCs/>
          <w:iCs/>
          <w:sz w:val="20"/>
          <w:szCs w:val="20"/>
        </w:rPr>
        <w:t xml:space="preserve">without committing to </w:t>
      </w:r>
      <w:r w:rsidR="0005016C">
        <w:rPr>
          <w:rStyle w:val="apple-converted-space"/>
          <w:rFonts w:asciiTheme="minorHAnsi" w:hAnsiTheme="minorHAnsi"/>
          <w:bCs/>
          <w:iCs/>
          <w:sz w:val="20"/>
          <w:szCs w:val="20"/>
        </w:rPr>
        <w:t xml:space="preserve">the </w:t>
      </w:r>
      <w:r>
        <w:rPr>
          <w:rStyle w:val="apple-converted-space"/>
          <w:rFonts w:asciiTheme="minorHAnsi" w:hAnsiTheme="minorHAnsi"/>
          <w:bCs/>
          <w:iCs/>
          <w:sz w:val="20"/>
          <w:szCs w:val="20"/>
        </w:rPr>
        <w:t>entire TBL model.</w:t>
      </w:r>
    </w:p>
    <w:p w14:paraId="5DDEA0A6" w14:textId="77777777" w:rsidR="00F6317A" w:rsidRDefault="00F6317A" w:rsidP="00C35EAB">
      <w:pPr>
        <w:pStyle w:val="p3"/>
        <w:spacing w:line="320" w:lineRule="exact"/>
        <w:ind w:right="249"/>
        <w:rPr>
          <w:rStyle w:val="apple-converted-space"/>
          <w:rFonts w:asciiTheme="minorHAnsi" w:hAnsiTheme="minorHAnsi"/>
          <w:bCs/>
          <w:iCs/>
          <w:sz w:val="20"/>
          <w:szCs w:val="20"/>
        </w:rPr>
      </w:pPr>
    </w:p>
    <w:p w14:paraId="40C5DC18" w14:textId="0F9664BC" w:rsidR="00254ACF" w:rsidRDefault="00D724F5" w:rsidP="00C35EAB">
      <w:pPr>
        <w:pStyle w:val="p3"/>
        <w:spacing w:line="320" w:lineRule="exact"/>
        <w:ind w:right="249"/>
        <w:rPr>
          <w:rStyle w:val="apple-converted-space"/>
          <w:rFonts w:asciiTheme="minorHAnsi" w:hAnsiTheme="minorHAnsi"/>
          <w:bCs/>
          <w:iCs/>
          <w:sz w:val="20"/>
          <w:szCs w:val="20"/>
        </w:rPr>
      </w:pPr>
      <w:r>
        <w:rPr>
          <w:rStyle w:val="apple-converted-space"/>
          <w:rFonts w:asciiTheme="minorHAnsi" w:hAnsiTheme="minorHAnsi"/>
          <w:bCs/>
          <w:iCs/>
          <w:sz w:val="20"/>
          <w:szCs w:val="20"/>
        </w:rPr>
        <w:t>Getting</w:t>
      </w:r>
      <w:r w:rsidR="00287207">
        <w:rPr>
          <w:rStyle w:val="apple-converted-space"/>
          <w:rFonts w:asciiTheme="minorHAnsi" w:hAnsiTheme="minorHAnsi"/>
          <w:bCs/>
          <w:iCs/>
          <w:sz w:val="20"/>
          <w:szCs w:val="20"/>
        </w:rPr>
        <w:t xml:space="preserve"> each team to commit to </w:t>
      </w:r>
      <w:r>
        <w:rPr>
          <w:rStyle w:val="apple-converted-space"/>
          <w:rFonts w:asciiTheme="minorHAnsi" w:hAnsiTheme="minorHAnsi"/>
          <w:bCs/>
          <w:iCs/>
          <w:sz w:val="20"/>
          <w:szCs w:val="20"/>
        </w:rPr>
        <w:t xml:space="preserve">a </w:t>
      </w:r>
      <w:r w:rsidR="00287207">
        <w:rPr>
          <w:rStyle w:val="apple-converted-space"/>
          <w:rFonts w:asciiTheme="minorHAnsi" w:hAnsiTheme="minorHAnsi"/>
          <w:bCs/>
          <w:iCs/>
          <w:sz w:val="20"/>
          <w:szCs w:val="20"/>
        </w:rPr>
        <w:t xml:space="preserve">specific choice/course of action that is publicly declared forces student to take their analysis seriously. The specific choice allows </w:t>
      </w:r>
      <w:r>
        <w:rPr>
          <w:rStyle w:val="apple-converted-space"/>
          <w:rFonts w:asciiTheme="minorHAnsi" w:hAnsiTheme="minorHAnsi"/>
          <w:bCs/>
          <w:iCs/>
          <w:sz w:val="20"/>
          <w:szCs w:val="20"/>
        </w:rPr>
        <w:t xml:space="preserve">for </w:t>
      </w:r>
      <w:r w:rsidR="00E44523">
        <w:rPr>
          <w:rStyle w:val="apple-converted-space"/>
          <w:rFonts w:asciiTheme="minorHAnsi" w:hAnsiTheme="minorHAnsi"/>
          <w:bCs/>
          <w:iCs/>
          <w:sz w:val="20"/>
          <w:szCs w:val="20"/>
        </w:rPr>
        <w:t>the powerful</w:t>
      </w:r>
      <w:r>
        <w:rPr>
          <w:rStyle w:val="apple-converted-space"/>
          <w:rFonts w:asciiTheme="minorHAnsi" w:hAnsiTheme="minorHAnsi"/>
          <w:bCs/>
          <w:iCs/>
          <w:sz w:val="20"/>
          <w:szCs w:val="20"/>
        </w:rPr>
        <w:t xml:space="preserve"> </w:t>
      </w:r>
      <w:r w:rsidR="00287207">
        <w:rPr>
          <w:rStyle w:val="apple-converted-space"/>
          <w:rFonts w:asciiTheme="minorHAnsi" w:hAnsiTheme="minorHAnsi"/>
          <w:bCs/>
          <w:iCs/>
          <w:sz w:val="20"/>
          <w:szCs w:val="20"/>
        </w:rPr>
        <w:t xml:space="preserve">simultaneous report </w:t>
      </w:r>
      <w:r>
        <w:rPr>
          <w:rStyle w:val="apple-converted-space"/>
          <w:rFonts w:asciiTheme="minorHAnsi" w:hAnsiTheme="minorHAnsi"/>
          <w:bCs/>
          <w:iCs/>
          <w:sz w:val="20"/>
          <w:szCs w:val="20"/>
        </w:rPr>
        <w:t xml:space="preserve">of </w:t>
      </w:r>
      <w:r w:rsidR="00287207">
        <w:rPr>
          <w:rStyle w:val="apple-converted-space"/>
          <w:rFonts w:asciiTheme="minorHAnsi" w:hAnsiTheme="minorHAnsi"/>
          <w:bCs/>
          <w:iCs/>
          <w:sz w:val="20"/>
          <w:szCs w:val="20"/>
        </w:rPr>
        <w:t xml:space="preserve">all </w:t>
      </w:r>
      <w:proofErr w:type="gramStart"/>
      <w:r w:rsidR="00774A66">
        <w:rPr>
          <w:rStyle w:val="apple-converted-space"/>
          <w:rFonts w:asciiTheme="minorHAnsi" w:hAnsiTheme="minorHAnsi"/>
          <w:bCs/>
          <w:iCs/>
          <w:sz w:val="20"/>
          <w:szCs w:val="20"/>
        </w:rPr>
        <w:t>teams</w:t>
      </w:r>
      <w:proofErr w:type="gramEnd"/>
      <w:r w:rsidR="00287207">
        <w:rPr>
          <w:rStyle w:val="apple-converted-space"/>
          <w:rFonts w:asciiTheme="minorHAnsi" w:hAnsiTheme="minorHAnsi"/>
          <w:bCs/>
          <w:iCs/>
          <w:sz w:val="20"/>
          <w:szCs w:val="20"/>
        </w:rPr>
        <w:t xml:space="preserve"> decisions – a moment of truth</w:t>
      </w:r>
      <w:r>
        <w:rPr>
          <w:rStyle w:val="apple-converted-space"/>
          <w:rFonts w:asciiTheme="minorHAnsi" w:hAnsiTheme="minorHAnsi"/>
          <w:bCs/>
          <w:iCs/>
          <w:sz w:val="20"/>
          <w:szCs w:val="20"/>
        </w:rPr>
        <w:t xml:space="preserve">. This public reveal </w:t>
      </w:r>
      <w:r w:rsidR="00287207">
        <w:rPr>
          <w:rStyle w:val="apple-converted-space"/>
          <w:rFonts w:asciiTheme="minorHAnsi" w:hAnsiTheme="minorHAnsi"/>
          <w:bCs/>
          <w:iCs/>
          <w:sz w:val="20"/>
          <w:szCs w:val="20"/>
        </w:rPr>
        <w:t xml:space="preserve">makes student thinking visible, and is a powerful starting point for an intense give and take </w:t>
      </w:r>
      <w:r w:rsidR="007D7AE4">
        <w:rPr>
          <w:rStyle w:val="apple-converted-space"/>
          <w:rFonts w:asciiTheme="minorHAnsi" w:hAnsiTheme="minorHAnsi"/>
          <w:bCs/>
          <w:iCs/>
          <w:sz w:val="20"/>
          <w:szCs w:val="20"/>
        </w:rPr>
        <w:t>conversation</w:t>
      </w:r>
      <w:r w:rsidR="00287207">
        <w:rPr>
          <w:rStyle w:val="apple-converted-space"/>
          <w:rFonts w:asciiTheme="minorHAnsi" w:hAnsiTheme="minorHAnsi"/>
          <w:bCs/>
          <w:iCs/>
          <w:sz w:val="20"/>
          <w:szCs w:val="20"/>
        </w:rPr>
        <w:t xml:space="preserve"> where teams critique, challenge</w:t>
      </w:r>
      <w:r w:rsidR="00774A66">
        <w:rPr>
          <w:rStyle w:val="apple-converted-space"/>
          <w:rFonts w:asciiTheme="minorHAnsi" w:hAnsiTheme="minorHAnsi"/>
          <w:bCs/>
          <w:iCs/>
          <w:sz w:val="20"/>
          <w:szCs w:val="20"/>
        </w:rPr>
        <w:t xml:space="preserve"> other </w:t>
      </w:r>
      <w:proofErr w:type="gramStart"/>
      <w:r w:rsidR="00774A66">
        <w:rPr>
          <w:rStyle w:val="apple-converted-space"/>
          <w:rFonts w:asciiTheme="minorHAnsi" w:hAnsiTheme="minorHAnsi"/>
          <w:bCs/>
          <w:iCs/>
          <w:sz w:val="20"/>
          <w:szCs w:val="20"/>
        </w:rPr>
        <w:t>teams</w:t>
      </w:r>
      <w:proofErr w:type="gramEnd"/>
      <w:r w:rsidR="00774A66">
        <w:rPr>
          <w:rStyle w:val="apple-converted-space"/>
          <w:rFonts w:asciiTheme="minorHAnsi" w:hAnsiTheme="minorHAnsi"/>
          <w:bCs/>
          <w:iCs/>
          <w:sz w:val="20"/>
          <w:szCs w:val="20"/>
        </w:rPr>
        <w:t xml:space="preserve"> decisions</w:t>
      </w:r>
      <w:r w:rsidR="00287207">
        <w:rPr>
          <w:rStyle w:val="apple-converted-space"/>
          <w:rFonts w:asciiTheme="minorHAnsi" w:hAnsiTheme="minorHAnsi"/>
          <w:bCs/>
          <w:iCs/>
          <w:sz w:val="20"/>
          <w:szCs w:val="20"/>
        </w:rPr>
        <w:t>,</w:t>
      </w:r>
      <w:r w:rsidR="007D7AE4">
        <w:rPr>
          <w:rStyle w:val="apple-converted-space"/>
          <w:rFonts w:asciiTheme="minorHAnsi" w:hAnsiTheme="minorHAnsi"/>
          <w:bCs/>
          <w:iCs/>
          <w:sz w:val="20"/>
          <w:szCs w:val="20"/>
        </w:rPr>
        <w:t xml:space="preserve"> and</w:t>
      </w:r>
      <w:r w:rsidR="00287207">
        <w:rPr>
          <w:rStyle w:val="apple-converted-space"/>
          <w:rFonts w:asciiTheme="minorHAnsi" w:hAnsiTheme="minorHAnsi"/>
          <w:bCs/>
          <w:iCs/>
          <w:sz w:val="20"/>
          <w:szCs w:val="20"/>
        </w:rPr>
        <w:t xml:space="preserve"> defend their </w:t>
      </w:r>
      <w:r w:rsidR="00774A66">
        <w:rPr>
          <w:rStyle w:val="apple-converted-space"/>
          <w:rFonts w:asciiTheme="minorHAnsi" w:hAnsiTheme="minorHAnsi"/>
          <w:bCs/>
          <w:iCs/>
          <w:sz w:val="20"/>
          <w:szCs w:val="20"/>
        </w:rPr>
        <w:t xml:space="preserve">own </w:t>
      </w:r>
      <w:r w:rsidR="00287207">
        <w:rPr>
          <w:rStyle w:val="apple-converted-space"/>
          <w:rFonts w:asciiTheme="minorHAnsi" w:hAnsiTheme="minorHAnsi"/>
          <w:bCs/>
          <w:iCs/>
          <w:sz w:val="20"/>
          <w:szCs w:val="20"/>
        </w:rPr>
        <w:t xml:space="preserve">position and </w:t>
      </w:r>
      <w:r w:rsidR="00E44523">
        <w:rPr>
          <w:rStyle w:val="apple-converted-space"/>
          <w:rFonts w:asciiTheme="minorHAnsi" w:hAnsiTheme="minorHAnsi"/>
          <w:bCs/>
          <w:iCs/>
          <w:sz w:val="20"/>
          <w:szCs w:val="20"/>
        </w:rPr>
        <w:t xml:space="preserve">share their </w:t>
      </w:r>
      <w:r w:rsidR="00287207">
        <w:rPr>
          <w:rStyle w:val="apple-converted-space"/>
          <w:rFonts w:asciiTheme="minorHAnsi" w:hAnsiTheme="minorHAnsi"/>
          <w:bCs/>
          <w:iCs/>
          <w:sz w:val="20"/>
          <w:szCs w:val="20"/>
        </w:rPr>
        <w:t xml:space="preserve">reasoning for arriving at their particular choice. </w:t>
      </w:r>
    </w:p>
    <w:p w14:paraId="01994BC1" w14:textId="77777777" w:rsidR="001B5814" w:rsidRDefault="001B5814" w:rsidP="00C35EAB">
      <w:pPr>
        <w:pStyle w:val="p3"/>
        <w:spacing w:line="320" w:lineRule="exact"/>
        <w:ind w:right="249"/>
        <w:rPr>
          <w:rStyle w:val="apple-converted-space"/>
          <w:rFonts w:asciiTheme="minorHAnsi" w:hAnsiTheme="minorHAnsi"/>
          <w:bCs/>
          <w:iCs/>
          <w:sz w:val="20"/>
          <w:szCs w:val="20"/>
        </w:rPr>
      </w:pPr>
    </w:p>
    <w:p w14:paraId="70FBE614" w14:textId="77777777" w:rsidR="00E37BBC" w:rsidRPr="00E37BBC" w:rsidRDefault="00F31C91" w:rsidP="00884713">
      <w:pPr>
        <w:pStyle w:val="Default"/>
        <w:spacing w:after="39"/>
        <w:ind w:left="426" w:right="927"/>
        <w:rPr>
          <w:rFonts w:asciiTheme="minorHAnsi" w:hAnsiTheme="minorHAnsi"/>
          <w:i/>
          <w:iCs/>
          <w:sz w:val="20"/>
          <w:szCs w:val="20"/>
          <w:lang w:val="en-US"/>
        </w:rPr>
      </w:pPr>
      <w:r>
        <w:rPr>
          <w:rFonts w:asciiTheme="majorHAnsi" w:hAnsiTheme="majorHAnsi" w:cstheme="majorHAnsi"/>
          <w:b/>
          <w:color w:val="FF0000"/>
          <w:spacing w:val="20"/>
          <w:sz w:val="32"/>
          <w:szCs w:val="32"/>
        </w:rPr>
        <w:t>Build your own a Constrained Choice Problem</w:t>
      </w:r>
      <w:r>
        <w:rPr>
          <w:rFonts w:asciiTheme="majorHAnsi" w:hAnsiTheme="majorHAnsi" w:cstheme="majorHAnsi"/>
          <w:b/>
          <w:color w:val="FF0000"/>
          <w:spacing w:val="20"/>
          <w:sz w:val="32"/>
          <w:szCs w:val="32"/>
        </w:rPr>
        <w:br/>
      </w:r>
      <w:r w:rsidR="00EB21BD" w:rsidRPr="00C878D7">
        <w:rPr>
          <w:rFonts w:asciiTheme="majorHAnsi" w:hAnsiTheme="majorHAnsi" w:cstheme="majorHAnsi"/>
          <w:b/>
          <w:color w:val="FF0000"/>
          <w:spacing w:val="20"/>
          <w:sz w:val="32"/>
          <w:szCs w:val="32"/>
        </w:rPr>
        <w:br/>
      </w:r>
      <w:r w:rsidR="00E37BBC" w:rsidRPr="00E37BBC">
        <w:rPr>
          <w:rFonts w:asciiTheme="minorHAnsi" w:hAnsiTheme="minorHAnsi"/>
          <w:b/>
          <w:iCs/>
          <w:sz w:val="20"/>
          <w:szCs w:val="20"/>
          <w:lang w:val="en-US"/>
        </w:rPr>
        <w:lastRenderedPageBreak/>
        <w:t>Consider:</w:t>
      </w:r>
      <w:r w:rsidR="00E37BBC">
        <w:rPr>
          <w:rFonts w:asciiTheme="minorHAnsi" w:hAnsiTheme="minorHAnsi"/>
          <w:i/>
          <w:iCs/>
          <w:sz w:val="20"/>
          <w:szCs w:val="20"/>
          <w:lang w:val="en-US"/>
        </w:rPr>
        <w:t xml:space="preserve"> </w:t>
      </w:r>
      <w:r w:rsidR="00E37BBC" w:rsidRPr="0039658C">
        <w:rPr>
          <w:rFonts w:asciiTheme="minorHAnsi" w:hAnsiTheme="minorHAnsi"/>
          <w:i/>
          <w:iCs/>
          <w:sz w:val="20"/>
          <w:szCs w:val="20"/>
          <w:lang w:val="en-US"/>
        </w:rPr>
        <w:t xml:space="preserve">Disciplines are clearly defined by how those working within the discipline collect, organize, assess, </w:t>
      </w:r>
      <w:r w:rsidR="00E37BBC">
        <w:rPr>
          <w:rFonts w:asciiTheme="minorHAnsi" w:hAnsiTheme="minorHAnsi"/>
          <w:i/>
          <w:iCs/>
          <w:sz w:val="20"/>
          <w:szCs w:val="20"/>
          <w:lang w:val="en-US"/>
        </w:rPr>
        <w:t xml:space="preserve">and use information. </w:t>
      </w:r>
      <w:r w:rsidR="00E37BBC" w:rsidRPr="0039658C">
        <w:rPr>
          <w:rFonts w:asciiTheme="minorHAnsi" w:hAnsiTheme="minorHAnsi"/>
          <w:i/>
          <w:iCs/>
          <w:sz w:val="20"/>
          <w:szCs w:val="20"/>
          <w:lang w:val="en-US"/>
        </w:rPr>
        <w:t>(Roberson and Franchini, 2014, p. 278)</w:t>
      </w:r>
    </w:p>
    <w:p w14:paraId="0AB68B99" w14:textId="77777777" w:rsidR="00E37BBC" w:rsidRDefault="00E37BBC" w:rsidP="00884713">
      <w:pPr>
        <w:pStyle w:val="Default"/>
        <w:ind w:left="426"/>
        <w:rPr>
          <w:rFonts w:ascii="Arial" w:hAnsi="Arial" w:cs="Arial"/>
          <w:b/>
          <w:bCs/>
          <w:color w:val="FF0000"/>
        </w:rPr>
      </w:pPr>
    </w:p>
    <w:p w14:paraId="1816350A" w14:textId="77777777" w:rsidR="009F47B0" w:rsidRPr="00756D96" w:rsidRDefault="00F31C91" w:rsidP="00884713">
      <w:pPr>
        <w:pStyle w:val="Default"/>
        <w:ind w:left="426"/>
        <w:rPr>
          <w:rFonts w:ascii="Arial" w:hAnsi="Arial" w:cs="Arial"/>
          <w:b/>
          <w:bCs/>
          <w:color w:val="FF0000"/>
          <w:sz w:val="20"/>
          <w:szCs w:val="20"/>
        </w:rPr>
      </w:pPr>
      <w:r>
        <w:rPr>
          <w:rFonts w:ascii="Arial" w:hAnsi="Arial" w:cs="Arial"/>
          <w:b/>
          <w:bCs/>
          <w:color w:val="FF0000"/>
        </w:rPr>
        <w:t>Pick a s</w:t>
      </w:r>
      <w:r w:rsidR="009F47B0" w:rsidRPr="009F47B0">
        <w:rPr>
          <w:rFonts w:ascii="Arial" w:hAnsi="Arial" w:cs="Arial"/>
          <w:b/>
          <w:bCs/>
          <w:color w:val="FF0000"/>
        </w:rPr>
        <w:t xml:space="preserve">pecific, concrete decision </w:t>
      </w:r>
      <w:r>
        <w:rPr>
          <w:rFonts w:ascii="Arial" w:hAnsi="Arial" w:cs="Arial"/>
          <w:b/>
          <w:bCs/>
          <w:color w:val="FF0000"/>
        </w:rPr>
        <w:t xml:space="preserve">that requires </w:t>
      </w:r>
      <w:r w:rsidR="009F47B0" w:rsidRPr="009F47B0">
        <w:rPr>
          <w:rFonts w:ascii="Arial" w:hAnsi="Arial" w:cs="Arial"/>
          <w:b/>
          <w:bCs/>
          <w:color w:val="FF0000"/>
        </w:rPr>
        <w:t xml:space="preserve">judgment </w:t>
      </w:r>
      <w:r w:rsidR="009F47B0">
        <w:rPr>
          <w:rFonts w:ascii="Arial" w:hAnsi="Arial" w:cs="Arial"/>
          <w:b/>
          <w:bCs/>
          <w:color w:val="FF0000"/>
        </w:rPr>
        <w:br/>
      </w:r>
    </w:p>
    <w:p w14:paraId="26FD8CE9" w14:textId="77777777" w:rsidR="009F47B0" w:rsidRPr="006C2BD9" w:rsidRDefault="009F47B0" w:rsidP="006C2BD9">
      <w:pPr>
        <w:pStyle w:val="Default"/>
        <w:numPr>
          <w:ilvl w:val="0"/>
          <w:numId w:val="34"/>
        </w:numPr>
        <w:spacing w:after="39"/>
        <w:ind w:left="851" w:hanging="284"/>
        <w:rPr>
          <w:rFonts w:asciiTheme="minorHAnsi" w:hAnsiTheme="minorHAnsi" w:cs="Arial"/>
          <w:sz w:val="20"/>
          <w:szCs w:val="20"/>
        </w:rPr>
      </w:pPr>
      <w:r w:rsidRPr="006C2BD9">
        <w:rPr>
          <w:rFonts w:asciiTheme="minorHAnsi" w:hAnsiTheme="minorHAnsi" w:cs="Arial"/>
          <w:b/>
          <w:sz w:val="20"/>
          <w:szCs w:val="20"/>
        </w:rPr>
        <w:t>Evaluation of something</w:t>
      </w:r>
      <w:r w:rsidRPr="006C2BD9">
        <w:rPr>
          <w:rFonts w:asciiTheme="minorHAnsi" w:hAnsiTheme="minorHAnsi" w:cs="Arial"/>
          <w:sz w:val="20"/>
          <w:szCs w:val="20"/>
        </w:rPr>
        <w:t xml:space="preserve"> (product, statement, resource, market, argument…)</w:t>
      </w:r>
    </w:p>
    <w:p w14:paraId="68139D09" w14:textId="77777777" w:rsidR="009F47B0" w:rsidRPr="006C2BD9" w:rsidRDefault="009F47B0" w:rsidP="006C2BD9">
      <w:pPr>
        <w:pStyle w:val="Default"/>
        <w:numPr>
          <w:ilvl w:val="0"/>
          <w:numId w:val="34"/>
        </w:numPr>
        <w:spacing w:after="39"/>
        <w:ind w:left="851" w:hanging="284"/>
        <w:rPr>
          <w:rFonts w:asciiTheme="minorHAnsi" w:hAnsiTheme="minorHAnsi"/>
          <w:sz w:val="20"/>
          <w:szCs w:val="20"/>
        </w:rPr>
      </w:pPr>
      <w:r w:rsidRPr="006C2BD9">
        <w:rPr>
          <w:rFonts w:asciiTheme="minorHAnsi" w:hAnsiTheme="minorHAnsi" w:cs="Arial"/>
          <w:b/>
          <w:sz w:val="20"/>
          <w:szCs w:val="20"/>
        </w:rPr>
        <w:t>Assessment/diagnosis of something</w:t>
      </w:r>
      <w:r w:rsidRPr="006C2BD9">
        <w:rPr>
          <w:rFonts w:asciiTheme="minorHAnsi" w:hAnsiTheme="minorHAnsi" w:cs="Arial"/>
          <w:sz w:val="20"/>
          <w:szCs w:val="20"/>
        </w:rPr>
        <w:t xml:space="preserve"> (situation, patient…)</w:t>
      </w:r>
    </w:p>
    <w:p w14:paraId="537C4CAB" w14:textId="77777777" w:rsidR="009F47B0" w:rsidRPr="006C2BD9" w:rsidRDefault="009F47B0" w:rsidP="006C2BD9">
      <w:pPr>
        <w:pStyle w:val="Default"/>
        <w:numPr>
          <w:ilvl w:val="0"/>
          <w:numId w:val="34"/>
        </w:numPr>
        <w:spacing w:after="39"/>
        <w:ind w:left="851" w:hanging="284"/>
        <w:rPr>
          <w:rFonts w:asciiTheme="minorHAnsi" w:hAnsiTheme="minorHAnsi" w:cs="Arial"/>
          <w:sz w:val="20"/>
          <w:szCs w:val="20"/>
        </w:rPr>
      </w:pPr>
      <w:r w:rsidRPr="006C2BD9">
        <w:rPr>
          <w:rFonts w:asciiTheme="minorHAnsi" w:hAnsiTheme="minorHAnsi"/>
          <w:b/>
          <w:sz w:val="20"/>
          <w:szCs w:val="20"/>
        </w:rPr>
        <w:t>Prediction about something</w:t>
      </w:r>
      <w:r w:rsidRPr="006C2BD9">
        <w:rPr>
          <w:rFonts w:asciiTheme="minorHAnsi" w:hAnsiTheme="minorHAnsi"/>
          <w:sz w:val="20"/>
          <w:szCs w:val="20"/>
        </w:rPr>
        <w:t xml:space="preserve"> (probable consequence of an action…)</w:t>
      </w:r>
      <w:r w:rsidR="00EB70B8" w:rsidRPr="006C2BD9">
        <w:rPr>
          <w:rFonts w:asciiTheme="minorHAnsi" w:hAnsiTheme="minorHAnsi"/>
          <w:noProof/>
          <w:sz w:val="20"/>
          <w:szCs w:val="20"/>
          <w:lang w:val="en-US"/>
        </w:rPr>
        <w:t xml:space="preserve"> </w:t>
      </w:r>
    </w:p>
    <w:p w14:paraId="62961343" w14:textId="77777777" w:rsidR="009F47B0" w:rsidRPr="00E37BBC" w:rsidRDefault="009F47B0" w:rsidP="006C2BD9">
      <w:pPr>
        <w:pStyle w:val="Default"/>
        <w:numPr>
          <w:ilvl w:val="0"/>
          <w:numId w:val="34"/>
        </w:numPr>
        <w:spacing w:after="39"/>
        <w:ind w:left="851" w:hanging="284"/>
        <w:rPr>
          <w:rFonts w:asciiTheme="minorHAnsi" w:hAnsiTheme="minorHAnsi" w:cs="Arial"/>
          <w:sz w:val="20"/>
          <w:szCs w:val="20"/>
        </w:rPr>
      </w:pPr>
      <w:r w:rsidRPr="006C2BD9">
        <w:rPr>
          <w:rFonts w:asciiTheme="minorHAnsi" w:hAnsiTheme="minorHAnsi" w:cs="Arial"/>
          <w:b/>
          <w:sz w:val="20"/>
          <w:szCs w:val="20"/>
        </w:rPr>
        <w:t>Recommendation</w:t>
      </w:r>
      <w:r w:rsidRPr="006C2BD9">
        <w:rPr>
          <w:rFonts w:asciiTheme="minorHAnsi" w:hAnsiTheme="minorHAnsi" w:cs="Arial"/>
          <w:sz w:val="20"/>
          <w:szCs w:val="20"/>
        </w:rPr>
        <w:t xml:space="preserve"> (how to avoid damage, bankruptcy, incarceration, disaster…)</w:t>
      </w:r>
      <w:r w:rsidR="00191151">
        <w:rPr>
          <w:rFonts w:asciiTheme="minorHAnsi" w:hAnsiTheme="minorHAnsi" w:cs="Arial"/>
          <w:sz w:val="20"/>
          <w:szCs w:val="20"/>
        </w:rPr>
        <w:br/>
      </w:r>
    </w:p>
    <w:p w14:paraId="326DD4B2" w14:textId="77777777" w:rsidR="00E37BBC" w:rsidRDefault="00E37BBC" w:rsidP="00884713">
      <w:pPr>
        <w:pStyle w:val="Default"/>
        <w:ind w:left="426" w:right="927"/>
        <w:rPr>
          <w:rFonts w:asciiTheme="minorHAnsi" w:hAnsiTheme="minorHAnsi"/>
          <w:i/>
          <w:iCs/>
          <w:sz w:val="20"/>
          <w:szCs w:val="20"/>
          <w:lang w:val="en"/>
        </w:rPr>
      </w:pPr>
    </w:p>
    <w:p w14:paraId="3A8584F6" w14:textId="77777777" w:rsidR="00E37BBC" w:rsidRDefault="00E37BBC" w:rsidP="00884713">
      <w:pPr>
        <w:pStyle w:val="Default"/>
        <w:ind w:left="426" w:right="927"/>
        <w:rPr>
          <w:rFonts w:asciiTheme="minorHAnsi" w:hAnsiTheme="minorHAnsi"/>
          <w:i/>
          <w:iCs/>
          <w:sz w:val="20"/>
          <w:szCs w:val="20"/>
          <w:lang w:val="en"/>
        </w:rPr>
      </w:pPr>
    </w:p>
    <w:p w14:paraId="2F4A921B" w14:textId="77777777" w:rsidR="00E37BBC" w:rsidRPr="00005305" w:rsidRDefault="00E37BBC" w:rsidP="00884713">
      <w:pPr>
        <w:pStyle w:val="Default"/>
        <w:ind w:left="426" w:right="927"/>
        <w:rPr>
          <w:rFonts w:asciiTheme="minorHAnsi" w:hAnsiTheme="minorHAnsi"/>
          <w:sz w:val="20"/>
          <w:szCs w:val="20"/>
          <w:lang w:val="en"/>
        </w:rPr>
      </w:pPr>
      <w:r w:rsidRPr="00E37BBC">
        <w:rPr>
          <w:rFonts w:asciiTheme="minorHAnsi" w:hAnsiTheme="minorHAnsi"/>
          <w:b/>
          <w:iCs/>
          <w:sz w:val="20"/>
          <w:szCs w:val="20"/>
          <w:lang w:val="en-US"/>
        </w:rPr>
        <w:t>Consider:</w:t>
      </w:r>
      <w:r>
        <w:rPr>
          <w:rFonts w:asciiTheme="minorHAnsi" w:hAnsiTheme="minorHAnsi"/>
          <w:i/>
          <w:iCs/>
          <w:sz w:val="20"/>
          <w:szCs w:val="20"/>
          <w:lang w:val="en-US"/>
        </w:rPr>
        <w:t xml:space="preserve"> </w:t>
      </w:r>
      <w:r w:rsidRPr="00005305">
        <w:rPr>
          <w:rFonts w:asciiTheme="minorHAnsi" w:hAnsiTheme="minorHAnsi"/>
          <w:i/>
          <w:iCs/>
          <w:sz w:val="20"/>
          <w:szCs w:val="20"/>
          <w:lang w:val="en"/>
        </w:rPr>
        <w:t>Scenarios allow you to embed many variables that can be used to introduce multiple concepts, theories and perspectives into students’ discussion, as well as to complicate the task, if desired, through a mix of relevant factors and red herrings.” (Roberson and Franchini, 2014, p. 287)</w:t>
      </w:r>
    </w:p>
    <w:p w14:paraId="5AD3ED40" w14:textId="77777777" w:rsidR="00146ECA" w:rsidRDefault="00146ECA" w:rsidP="00884713">
      <w:pPr>
        <w:pStyle w:val="Default"/>
        <w:ind w:left="426"/>
        <w:rPr>
          <w:rFonts w:ascii="Arial" w:hAnsi="Arial" w:cs="Arial"/>
          <w:b/>
          <w:bCs/>
          <w:color w:val="FF0000"/>
        </w:rPr>
      </w:pPr>
    </w:p>
    <w:p w14:paraId="0F41891E" w14:textId="77777777" w:rsidR="009F47B0" w:rsidRPr="009F47B0" w:rsidRDefault="00F31C91" w:rsidP="00884713">
      <w:pPr>
        <w:pStyle w:val="Default"/>
        <w:ind w:left="426"/>
        <w:rPr>
          <w:rFonts w:asciiTheme="minorHAnsi" w:hAnsiTheme="minorHAnsi"/>
          <w:sz w:val="20"/>
          <w:szCs w:val="20"/>
        </w:rPr>
      </w:pPr>
      <w:r>
        <w:rPr>
          <w:rFonts w:ascii="Arial" w:hAnsi="Arial" w:cs="Arial"/>
          <w:b/>
          <w:bCs/>
          <w:color w:val="FF0000"/>
        </w:rPr>
        <w:t xml:space="preserve">Create a </w:t>
      </w:r>
      <w:r w:rsidR="009F47B0" w:rsidRPr="009F47B0">
        <w:rPr>
          <w:rFonts w:ascii="Arial" w:hAnsi="Arial" w:cs="Arial"/>
          <w:b/>
          <w:bCs/>
          <w:color w:val="FF0000"/>
        </w:rPr>
        <w:t xml:space="preserve">story </w:t>
      </w:r>
      <w:r>
        <w:rPr>
          <w:rFonts w:ascii="Arial" w:hAnsi="Arial" w:cs="Arial"/>
          <w:b/>
          <w:bCs/>
          <w:color w:val="FF0000"/>
        </w:rPr>
        <w:t xml:space="preserve">about a </w:t>
      </w:r>
      <w:r w:rsidRPr="009F47B0">
        <w:rPr>
          <w:rFonts w:ascii="Arial" w:hAnsi="Arial" w:cs="Arial"/>
          <w:b/>
          <w:bCs/>
          <w:color w:val="FF0000"/>
        </w:rPr>
        <w:t xml:space="preserve">situation </w:t>
      </w:r>
      <w:r w:rsidR="009F47B0" w:rsidRPr="009F47B0">
        <w:rPr>
          <w:rFonts w:ascii="Arial" w:hAnsi="Arial" w:cs="Arial"/>
          <w:b/>
          <w:bCs/>
          <w:color w:val="FF0000"/>
        </w:rPr>
        <w:t xml:space="preserve">that brings students to </w:t>
      </w:r>
      <w:r w:rsidR="00EB70B8">
        <w:rPr>
          <w:rFonts w:ascii="Arial" w:hAnsi="Arial" w:cs="Arial"/>
          <w:b/>
          <w:bCs/>
          <w:color w:val="FF0000"/>
        </w:rPr>
        <w:t>a</w:t>
      </w:r>
      <w:r w:rsidR="009F47B0" w:rsidRPr="009F47B0">
        <w:rPr>
          <w:rFonts w:ascii="Arial" w:hAnsi="Arial" w:cs="Arial"/>
          <w:b/>
          <w:bCs/>
          <w:color w:val="FF0000"/>
        </w:rPr>
        <w:t xml:space="preserve"> decision point</w:t>
      </w:r>
      <w:r w:rsidR="009F47B0" w:rsidRPr="009F47B0">
        <w:rPr>
          <w:rFonts w:asciiTheme="minorHAnsi" w:hAnsiTheme="minorHAnsi"/>
          <w:b/>
          <w:bCs/>
          <w:color w:val="FF0000"/>
          <w:sz w:val="38"/>
          <w:szCs w:val="38"/>
        </w:rPr>
        <w:t xml:space="preserve"> </w:t>
      </w:r>
      <w:r w:rsidR="009F47B0">
        <w:rPr>
          <w:rFonts w:asciiTheme="minorHAnsi" w:hAnsiTheme="minorHAnsi"/>
          <w:b/>
          <w:bCs/>
          <w:color w:val="FF0000"/>
          <w:sz w:val="38"/>
          <w:szCs w:val="38"/>
        </w:rPr>
        <w:br/>
      </w:r>
    </w:p>
    <w:p w14:paraId="603607B5" w14:textId="77777777" w:rsidR="009F47B0" w:rsidRPr="00756D96" w:rsidRDefault="009F47B0" w:rsidP="00884713">
      <w:pPr>
        <w:pStyle w:val="Default"/>
        <w:numPr>
          <w:ilvl w:val="1"/>
          <w:numId w:val="25"/>
        </w:numPr>
        <w:ind w:left="851" w:hanging="284"/>
        <w:rPr>
          <w:rFonts w:asciiTheme="minorHAnsi" w:hAnsiTheme="minorHAnsi"/>
          <w:sz w:val="20"/>
          <w:szCs w:val="20"/>
        </w:rPr>
      </w:pPr>
      <w:r w:rsidRPr="00756D96">
        <w:rPr>
          <w:rFonts w:asciiTheme="minorHAnsi" w:hAnsiTheme="minorHAnsi"/>
          <w:sz w:val="20"/>
          <w:szCs w:val="20"/>
        </w:rPr>
        <w:t>You go into the supermarket and see 8 brands of cheese…</w:t>
      </w:r>
    </w:p>
    <w:p w14:paraId="13D2935B" w14:textId="77777777" w:rsidR="009F47B0" w:rsidRPr="00756D96" w:rsidRDefault="009F47B0" w:rsidP="00884713">
      <w:pPr>
        <w:pStyle w:val="Default"/>
        <w:numPr>
          <w:ilvl w:val="1"/>
          <w:numId w:val="25"/>
        </w:numPr>
        <w:ind w:left="851" w:hanging="284"/>
        <w:rPr>
          <w:rFonts w:asciiTheme="minorHAnsi" w:hAnsiTheme="minorHAnsi"/>
          <w:sz w:val="20"/>
          <w:szCs w:val="20"/>
        </w:rPr>
      </w:pPr>
      <w:r w:rsidRPr="00756D96">
        <w:rPr>
          <w:rFonts w:asciiTheme="minorHAnsi" w:hAnsiTheme="minorHAnsi"/>
          <w:sz w:val="20"/>
          <w:szCs w:val="20"/>
        </w:rPr>
        <w:t>Here’s a picture of a client who just walked into your hair salon…</w:t>
      </w:r>
    </w:p>
    <w:p w14:paraId="106BD36B" w14:textId="77777777" w:rsidR="009F47B0" w:rsidRPr="00756D96" w:rsidRDefault="009F47B0" w:rsidP="00884713">
      <w:pPr>
        <w:pStyle w:val="Default"/>
        <w:numPr>
          <w:ilvl w:val="1"/>
          <w:numId w:val="25"/>
        </w:numPr>
        <w:ind w:left="851" w:hanging="284"/>
        <w:rPr>
          <w:rFonts w:asciiTheme="minorHAnsi" w:hAnsiTheme="minorHAnsi"/>
          <w:sz w:val="20"/>
          <w:szCs w:val="20"/>
        </w:rPr>
      </w:pPr>
      <w:r w:rsidRPr="00756D96">
        <w:rPr>
          <w:rFonts w:asciiTheme="minorHAnsi" w:hAnsiTheme="minorHAnsi"/>
          <w:sz w:val="20"/>
          <w:szCs w:val="20"/>
        </w:rPr>
        <w:t>Here are three letters by applicants for director of…</w:t>
      </w:r>
    </w:p>
    <w:p w14:paraId="139A5CAE" w14:textId="77777777" w:rsidR="009F47B0" w:rsidRPr="00756D96" w:rsidRDefault="009F47B0" w:rsidP="00884713">
      <w:pPr>
        <w:pStyle w:val="Default"/>
        <w:numPr>
          <w:ilvl w:val="1"/>
          <w:numId w:val="25"/>
        </w:numPr>
        <w:ind w:left="851" w:hanging="284"/>
        <w:rPr>
          <w:rFonts w:asciiTheme="minorHAnsi" w:hAnsiTheme="minorHAnsi"/>
          <w:sz w:val="20"/>
          <w:szCs w:val="20"/>
        </w:rPr>
      </w:pPr>
      <w:r w:rsidRPr="00756D96">
        <w:rPr>
          <w:rFonts w:asciiTheme="minorHAnsi" w:hAnsiTheme="minorHAnsi"/>
          <w:sz w:val="20"/>
          <w:szCs w:val="20"/>
        </w:rPr>
        <w:t xml:space="preserve">Here’s an article on the defunding of education from </w:t>
      </w:r>
      <w:r w:rsidR="009468E3">
        <w:rPr>
          <w:rFonts w:asciiTheme="minorHAnsi" w:hAnsiTheme="minorHAnsi"/>
          <w:sz w:val="20"/>
          <w:szCs w:val="20"/>
        </w:rPr>
        <w:t>newspaper x</w:t>
      </w:r>
      <w:r w:rsidRPr="00756D96">
        <w:rPr>
          <w:rFonts w:asciiTheme="minorHAnsi" w:hAnsiTheme="minorHAnsi"/>
          <w:sz w:val="20"/>
          <w:szCs w:val="20"/>
        </w:rPr>
        <w:t>…</w:t>
      </w:r>
    </w:p>
    <w:p w14:paraId="23E24A84" w14:textId="77777777" w:rsidR="009F47B0" w:rsidRPr="00756D96" w:rsidRDefault="009F47B0" w:rsidP="00884713">
      <w:pPr>
        <w:pStyle w:val="Default"/>
        <w:numPr>
          <w:ilvl w:val="1"/>
          <w:numId w:val="25"/>
        </w:numPr>
        <w:ind w:left="851" w:hanging="284"/>
        <w:rPr>
          <w:rFonts w:asciiTheme="minorHAnsi" w:hAnsiTheme="minorHAnsi"/>
          <w:sz w:val="20"/>
          <w:szCs w:val="20"/>
        </w:rPr>
      </w:pPr>
      <w:r w:rsidRPr="00756D96">
        <w:rPr>
          <w:rFonts w:asciiTheme="minorHAnsi" w:hAnsiTheme="minorHAnsi"/>
          <w:sz w:val="20"/>
          <w:szCs w:val="20"/>
        </w:rPr>
        <w:t>Here’s a description of the assassination of Henry IV…</w:t>
      </w:r>
    </w:p>
    <w:p w14:paraId="3B51727C" w14:textId="77777777" w:rsidR="009F47B0" w:rsidRPr="00756D96" w:rsidRDefault="009F47B0" w:rsidP="00884713">
      <w:pPr>
        <w:pStyle w:val="Default"/>
        <w:numPr>
          <w:ilvl w:val="1"/>
          <w:numId w:val="25"/>
        </w:numPr>
        <w:ind w:left="851" w:hanging="284"/>
        <w:rPr>
          <w:rFonts w:asciiTheme="minorHAnsi" w:hAnsiTheme="minorHAnsi"/>
          <w:sz w:val="20"/>
          <w:szCs w:val="20"/>
        </w:rPr>
      </w:pPr>
      <w:r w:rsidRPr="00756D96">
        <w:rPr>
          <w:rFonts w:asciiTheme="minorHAnsi" w:hAnsiTheme="minorHAnsi"/>
          <w:sz w:val="20"/>
          <w:szCs w:val="20"/>
        </w:rPr>
        <w:t>Here are 3 paragraphs about X by 3 different authors…</w:t>
      </w:r>
    </w:p>
    <w:p w14:paraId="3EA1D24B" w14:textId="77777777" w:rsidR="00146ECA" w:rsidRPr="00E37BBC" w:rsidRDefault="009F47B0" w:rsidP="00884713">
      <w:pPr>
        <w:pStyle w:val="Default"/>
        <w:numPr>
          <w:ilvl w:val="1"/>
          <w:numId w:val="25"/>
        </w:numPr>
        <w:ind w:left="851" w:hanging="284"/>
        <w:rPr>
          <w:rFonts w:asciiTheme="minorHAnsi" w:hAnsiTheme="minorHAnsi"/>
          <w:sz w:val="20"/>
          <w:szCs w:val="20"/>
        </w:rPr>
      </w:pPr>
      <w:r w:rsidRPr="00756D96">
        <w:rPr>
          <w:rFonts w:asciiTheme="minorHAnsi" w:hAnsiTheme="minorHAnsi"/>
          <w:sz w:val="20"/>
          <w:szCs w:val="20"/>
        </w:rPr>
        <w:t>Here’s a new product that needs testing…</w:t>
      </w:r>
      <w:r w:rsidR="00191151">
        <w:rPr>
          <w:rFonts w:asciiTheme="minorHAnsi" w:hAnsiTheme="minorHAnsi"/>
          <w:sz w:val="20"/>
          <w:szCs w:val="20"/>
        </w:rPr>
        <w:br/>
      </w:r>
    </w:p>
    <w:p w14:paraId="610D5984" w14:textId="77777777" w:rsidR="00146ECA" w:rsidRDefault="00146ECA" w:rsidP="00884713">
      <w:pPr>
        <w:pStyle w:val="Default"/>
        <w:ind w:left="426"/>
        <w:rPr>
          <w:rFonts w:ascii="Arial" w:hAnsi="Arial" w:cs="Arial"/>
          <w:b/>
          <w:bCs/>
          <w:color w:val="FF0000"/>
        </w:rPr>
      </w:pPr>
    </w:p>
    <w:p w14:paraId="583007BA" w14:textId="77777777" w:rsidR="00E37BBC" w:rsidRDefault="00E37BBC" w:rsidP="00884713">
      <w:pPr>
        <w:pStyle w:val="Default"/>
        <w:ind w:left="426" w:right="644"/>
        <w:rPr>
          <w:rFonts w:asciiTheme="minorHAnsi" w:hAnsiTheme="minorHAnsi"/>
          <w:i/>
          <w:iCs/>
          <w:sz w:val="20"/>
          <w:szCs w:val="20"/>
          <w:lang w:val="en"/>
        </w:rPr>
      </w:pPr>
    </w:p>
    <w:p w14:paraId="45A53E31" w14:textId="77777777" w:rsidR="00E37BBC" w:rsidRPr="00E37BBC" w:rsidRDefault="00E37BBC" w:rsidP="00884713">
      <w:pPr>
        <w:pStyle w:val="Default"/>
        <w:ind w:left="426" w:right="644"/>
        <w:rPr>
          <w:rFonts w:asciiTheme="minorHAnsi" w:hAnsiTheme="minorHAnsi"/>
          <w:i/>
          <w:iCs/>
          <w:sz w:val="20"/>
          <w:szCs w:val="20"/>
          <w:lang w:val="en"/>
        </w:rPr>
      </w:pPr>
      <w:r w:rsidRPr="00E37BBC">
        <w:rPr>
          <w:rFonts w:asciiTheme="minorHAnsi" w:hAnsiTheme="minorHAnsi"/>
          <w:b/>
          <w:iCs/>
          <w:sz w:val="20"/>
          <w:szCs w:val="20"/>
          <w:lang w:val="en-US"/>
        </w:rPr>
        <w:t>Consider:</w:t>
      </w:r>
      <w:r>
        <w:rPr>
          <w:rFonts w:asciiTheme="minorHAnsi" w:hAnsiTheme="minorHAnsi"/>
          <w:i/>
          <w:iCs/>
          <w:sz w:val="20"/>
          <w:szCs w:val="20"/>
          <w:lang w:val="en-US"/>
        </w:rPr>
        <w:t xml:space="preserve"> </w:t>
      </w:r>
      <w:r w:rsidRPr="0039658C">
        <w:rPr>
          <w:rFonts w:asciiTheme="minorHAnsi" w:hAnsiTheme="minorHAnsi"/>
          <w:i/>
          <w:iCs/>
          <w:sz w:val="20"/>
          <w:szCs w:val="20"/>
          <w:lang w:val="en"/>
        </w:rPr>
        <w:t>The function of the collective decision task, therefore, is to place a restrictive frame around the team’s action. This restriction forces the team to evaluate, integrate and, if needed, respectfully discoun</w:t>
      </w:r>
      <w:r>
        <w:rPr>
          <w:rFonts w:asciiTheme="minorHAnsi" w:hAnsiTheme="minorHAnsi"/>
          <w:i/>
          <w:iCs/>
          <w:sz w:val="20"/>
          <w:szCs w:val="20"/>
          <w:lang w:val="en"/>
        </w:rPr>
        <w:t>t a team member’s inputs en</w:t>
      </w:r>
      <w:r w:rsidRPr="0039658C">
        <w:rPr>
          <w:rFonts w:asciiTheme="minorHAnsi" w:hAnsiTheme="minorHAnsi"/>
          <w:i/>
          <w:iCs/>
          <w:sz w:val="20"/>
          <w:szCs w:val="20"/>
          <w:lang w:val="en"/>
        </w:rPr>
        <w:t xml:space="preserve">route to a judgment and a focused decision. </w:t>
      </w:r>
      <w:r w:rsidR="006C2BD9">
        <w:rPr>
          <w:rFonts w:asciiTheme="minorHAnsi" w:hAnsiTheme="minorHAnsi"/>
          <w:i/>
          <w:iCs/>
          <w:sz w:val="20"/>
          <w:szCs w:val="20"/>
          <w:lang w:val="en"/>
        </w:rPr>
        <w:br/>
      </w:r>
      <w:r w:rsidRPr="0039658C">
        <w:rPr>
          <w:rFonts w:asciiTheme="minorHAnsi" w:hAnsiTheme="minorHAnsi"/>
          <w:i/>
          <w:iCs/>
          <w:sz w:val="20"/>
          <w:szCs w:val="20"/>
          <w:lang w:val="en"/>
        </w:rPr>
        <w:t>(Roberson and Franchini, 2014, p. 288)</w:t>
      </w:r>
    </w:p>
    <w:p w14:paraId="6F4FAC8C" w14:textId="77777777" w:rsidR="00146ECA" w:rsidRDefault="00146ECA" w:rsidP="00884713">
      <w:pPr>
        <w:pStyle w:val="Default"/>
        <w:ind w:left="426"/>
        <w:rPr>
          <w:rFonts w:ascii="Arial" w:hAnsi="Arial" w:cs="Arial"/>
          <w:b/>
          <w:bCs/>
          <w:color w:val="FF0000"/>
        </w:rPr>
      </w:pPr>
    </w:p>
    <w:p w14:paraId="5E9B7363" w14:textId="77777777" w:rsidR="009F47B0" w:rsidRPr="00756D96" w:rsidRDefault="00A53216" w:rsidP="00884713">
      <w:pPr>
        <w:pStyle w:val="Default"/>
        <w:ind w:left="426"/>
        <w:rPr>
          <w:rFonts w:asciiTheme="minorHAnsi" w:hAnsiTheme="minorHAnsi"/>
          <w:sz w:val="20"/>
          <w:szCs w:val="20"/>
        </w:rPr>
      </w:pPr>
      <w:r w:rsidRPr="00A53216">
        <w:rPr>
          <w:rFonts w:ascii="Arial" w:hAnsi="Arial" w:cs="Arial"/>
          <w:b/>
          <w:bCs/>
          <w:color w:val="FF0000"/>
        </w:rPr>
        <w:t>W</w:t>
      </w:r>
      <w:r w:rsidR="009F47B0" w:rsidRPr="00A53216">
        <w:rPr>
          <w:rFonts w:ascii="Arial" w:hAnsi="Arial" w:cs="Arial"/>
          <w:b/>
          <w:bCs/>
          <w:color w:val="FF0000"/>
        </w:rPr>
        <w:t xml:space="preserve">rite </w:t>
      </w:r>
      <w:r w:rsidRPr="00A53216">
        <w:rPr>
          <w:rFonts w:ascii="Arial" w:hAnsi="Arial" w:cs="Arial"/>
          <w:b/>
          <w:bCs/>
          <w:color w:val="FF0000"/>
        </w:rPr>
        <w:t>a</w:t>
      </w:r>
      <w:r w:rsidR="009F47B0" w:rsidRPr="00A53216">
        <w:rPr>
          <w:rFonts w:ascii="Arial" w:hAnsi="Arial" w:cs="Arial"/>
          <w:b/>
          <w:bCs/>
          <w:color w:val="FF0000"/>
        </w:rPr>
        <w:t xml:space="preserve"> prompt as a DECISION or CHOICE needed in response to </w:t>
      </w:r>
      <w:r w:rsidRPr="00A53216">
        <w:rPr>
          <w:rFonts w:ascii="Arial" w:hAnsi="Arial" w:cs="Arial"/>
          <w:b/>
          <w:bCs/>
          <w:color w:val="FF0000"/>
        </w:rPr>
        <w:t>a</w:t>
      </w:r>
      <w:r w:rsidR="009F47B0" w:rsidRPr="00A53216">
        <w:rPr>
          <w:rFonts w:ascii="Arial" w:hAnsi="Arial" w:cs="Arial"/>
          <w:b/>
          <w:bCs/>
          <w:color w:val="FF0000"/>
        </w:rPr>
        <w:t xml:space="preserve"> situation</w:t>
      </w:r>
      <w:r>
        <w:rPr>
          <w:rFonts w:ascii="Arial" w:hAnsi="Arial" w:cs="Arial"/>
          <w:b/>
          <w:bCs/>
          <w:color w:val="FF0000"/>
        </w:rPr>
        <w:t xml:space="preserve"> -</w:t>
      </w:r>
      <w:r w:rsidR="009F47B0" w:rsidRPr="009F47B0">
        <w:rPr>
          <w:rFonts w:ascii="Arial" w:hAnsi="Arial" w:cs="Arial"/>
          <w:bCs/>
          <w:iCs/>
          <w:color w:val="FF0000"/>
        </w:rPr>
        <w:t xml:space="preserve"> that naturally elicit</w:t>
      </w:r>
      <w:r w:rsidR="009F47B0">
        <w:rPr>
          <w:rFonts w:ascii="Arial" w:hAnsi="Arial" w:cs="Arial"/>
          <w:b/>
          <w:bCs/>
          <w:i/>
          <w:iCs/>
          <w:color w:val="FF0000"/>
        </w:rPr>
        <w:t xml:space="preserve"> why</w:t>
      </w:r>
      <w:r w:rsidR="009F47B0" w:rsidRPr="009F47B0">
        <w:rPr>
          <w:rFonts w:ascii="Arial" w:hAnsi="Arial" w:cs="Arial"/>
          <w:b/>
          <w:bCs/>
          <w:i/>
          <w:iCs/>
          <w:color w:val="FF0000"/>
        </w:rPr>
        <w:t xml:space="preserve"> this and not that?</w:t>
      </w:r>
      <w:r w:rsidR="009F47B0">
        <w:rPr>
          <w:rFonts w:ascii="Arial" w:hAnsi="Arial" w:cs="Arial"/>
          <w:b/>
          <w:bCs/>
          <w:i/>
          <w:iCs/>
          <w:color w:val="FF0000"/>
        </w:rPr>
        <w:br/>
      </w:r>
    </w:p>
    <w:p w14:paraId="0CA698FA" w14:textId="77777777" w:rsidR="009F47B0" w:rsidRDefault="009F47B0" w:rsidP="00884713">
      <w:pPr>
        <w:pStyle w:val="Default"/>
        <w:numPr>
          <w:ilvl w:val="1"/>
          <w:numId w:val="26"/>
        </w:numPr>
        <w:ind w:left="851" w:hanging="284"/>
        <w:rPr>
          <w:rFonts w:asciiTheme="minorHAnsi" w:hAnsiTheme="minorHAnsi"/>
          <w:sz w:val="20"/>
          <w:szCs w:val="20"/>
        </w:rPr>
      </w:pPr>
      <w:r w:rsidRPr="00756D96">
        <w:rPr>
          <w:rFonts w:asciiTheme="minorHAnsi" w:hAnsiTheme="minorHAnsi"/>
          <w:sz w:val="20"/>
          <w:szCs w:val="20"/>
        </w:rPr>
        <w:t>Which of the options presented is best/worst?</w:t>
      </w:r>
    </w:p>
    <w:p w14:paraId="6E475388" w14:textId="77777777" w:rsidR="00EB21BD" w:rsidRPr="00EB21BD" w:rsidRDefault="00EB21BD" w:rsidP="00884713">
      <w:pPr>
        <w:pStyle w:val="Default"/>
        <w:numPr>
          <w:ilvl w:val="1"/>
          <w:numId w:val="26"/>
        </w:numPr>
        <w:ind w:left="851" w:hanging="284"/>
        <w:rPr>
          <w:rFonts w:asciiTheme="minorHAnsi" w:hAnsiTheme="minorHAnsi"/>
          <w:sz w:val="20"/>
          <w:szCs w:val="20"/>
        </w:rPr>
      </w:pPr>
      <w:r w:rsidRPr="00756D96">
        <w:rPr>
          <w:rFonts w:asciiTheme="minorHAnsi" w:hAnsiTheme="minorHAnsi"/>
          <w:sz w:val="20"/>
          <w:szCs w:val="20"/>
        </w:rPr>
        <w:t>What would you do first/last?</w:t>
      </w:r>
    </w:p>
    <w:p w14:paraId="415C88C2" w14:textId="77777777" w:rsidR="009F47B0" w:rsidRPr="00756D96" w:rsidRDefault="009F47B0" w:rsidP="00884713">
      <w:pPr>
        <w:pStyle w:val="Default"/>
        <w:numPr>
          <w:ilvl w:val="1"/>
          <w:numId w:val="26"/>
        </w:numPr>
        <w:ind w:left="851" w:hanging="284"/>
        <w:rPr>
          <w:rFonts w:asciiTheme="minorHAnsi" w:hAnsiTheme="minorHAnsi"/>
          <w:sz w:val="20"/>
          <w:szCs w:val="20"/>
        </w:rPr>
      </w:pPr>
      <w:r w:rsidRPr="00756D96">
        <w:rPr>
          <w:rFonts w:asciiTheme="minorHAnsi" w:hAnsiTheme="minorHAnsi"/>
          <w:sz w:val="20"/>
          <w:szCs w:val="20"/>
        </w:rPr>
        <w:t>Which of these items will be most/least effective?</w:t>
      </w:r>
    </w:p>
    <w:p w14:paraId="15F75A2A" w14:textId="77777777" w:rsidR="009F47B0" w:rsidRPr="00756D96" w:rsidRDefault="009F47B0" w:rsidP="00884713">
      <w:pPr>
        <w:pStyle w:val="Default"/>
        <w:numPr>
          <w:ilvl w:val="1"/>
          <w:numId w:val="26"/>
        </w:numPr>
        <w:ind w:left="851" w:hanging="284"/>
        <w:rPr>
          <w:rFonts w:asciiTheme="minorHAnsi" w:hAnsiTheme="minorHAnsi"/>
          <w:sz w:val="20"/>
          <w:szCs w:val="20"/>
        </w:rPr>
      </w:pPr>
      <w:r w:rsidRPr="00756D96">
        <w:rPr>
          <w:rFonts w:asciiTheme="minorHAnsi" w:hAnsiTheme="minorHAnsi"/>
          <w:sz w:val="20"/>
          <w:szCs w:val="20"/>
        </w:rPr>
        <w:t>What will be the most likely outcome/consequence of…?</w:t>
      </w:r>
    </w:p>
    <w:p w14:paraId="4D4AAF02" w14:textId="77777777" w:rsidR="009F47B0" w:rsidRPr="00756D96" w:rsidRDefault="009F47B0" w:rsidP="00884713">
      <w:pPr>
        <w:pStyle w:val="Default"/>
        <w:numPr>
          <w:ilvl w:val="1"/>
          <w:numId w:val="26"/>
        </w:numPr>
        <w:ind w:left="851" w:hanging="284"/>
        <w:rPr>
          <w:rFonts w:asciiTheme="minorHAnsi" w:hAnsiTheme="minorHAnsi"/>
          <w:sz w:val="20"/>
          <w:szCs w:val="20"/>
        </w:rPr>
      </w:pPr>
      <w:r w:rsidRPr="00756D96">
        <w:rPr>
          <w:rFonts w:asciiTheme="minorHAnsi" w:hAnsiTheme="minorHAnsi"/>
          <w:sz w:val="20"/>
          <w:szCs w:val="20"/>
        </w:rPr>
        <w:t>How would you rank these?</w:t>
      </w:r>
    </w:p>
    <w:p w14:paraId="4528D0F1" w14:textId="77777777" w:rsidR="009F47B0" w:rsidRDefault="009F47B0" w:rsidP="00884713">
      <w:pPr>
        <w:pStyle w:val="Default"/>
        <w:numPr>
          <w:ilvl w:val="1"/>
          <w:numId w:val="26"/>
        </w:numPr>
        <w:ind w:left="851" w:hanging="284"/>
        <w:rPr>
          <w:rFonts w:asciiTheme="minorHAnsi" w:hAnsiTheme="minorHAnsi"/>
          <w:sz w:val="20"/>
          <w:szCs w:val="20"/>
        </w:rPr>
      </w:pPr>
      <w:r w:rsidRPr="00756D96">
        <w:rPr>
          <w:rFonts w:asciiTheme="minorHAnsi" w:hAnsiTheme="minorHAnsi"/>
          <w:sz w:val="20"/>
          <w:szCs w:val="20"/>
        </w:rPr>
        <w:t>What score would you give this?</w:t>
      </w:r>
      <w:r w:rsidR="00191151">
        <w:rPr>
          <w:rFonts w:asciiTheme="minorHAnsi" w:hAnsiTheme="minorHAnsi"/>
          <w:sz w:val="20"/>
          <w:szCs w:val="20"/>
        </w:rPr>
        <w:br/>
      </w:r>
      <w:r w:rsidR="0039658C">
        <w:rPr>
          <w:rFonts w:asciiTheme="minorHAnsi" w:hAnsiTheme="minorHAnsi"/>
          <w:sz w:val="20"/>
          <w:szCs w:val="20"/>
        </w:rPr>
        <w:br/>
      </w:r>
    </w:p>
    <w:p w14:paraId="49E498FF" w14:textId="77777777" w:rsidR="00254ACF" w:rsidRPr="0039658C" w:rsidRDefault="00254ACF" w:rsidP="00C35EAB">
      <w:pPr>
        <w:pStyle w:val="Default"/>
        <w:ind w:left="142" w:right="644"/>
        <w:rPr>
          <w:rFonts w:asciiTheme="minorHAnsi" w:hAnsiTheme="minorHAnsi"/>
          <w:sz w:val="20"/>
          <w:szCs w:val="20"/>
          <w:lang w:val="en"/>
        </w:rPr>
      </w:pPr>
    </w:p>
    <w:p w14:paraId="61CE5A9B" w14:textId="77777777" w:rsidR="0039658C" w:rsidRDefault="0039658C" w:rsidP="0039658C">
      <w:pPr>
        <w:pStyle w:val="Default"/>
        <w:rPr>
          <w:rFonts w:asciiTheme="minorHAnsi" w:hAnsiTheme="minorHAnsi"/>
          <w:sz w:val="20"/>
          <w:szCs w:val="20"/>
        </w:rPr>
      </w:pPr>
    </w:p>
    <w:p w14:paraId="4476E2B2" w14:textId="77777777" w:rsidR="009F47B0" w:rsidRPr="003D1A47" w:rsidRDefault="00EB70B8" w:rsidP="003D1A47">
      <w:pPr>
        <w:pBdr>
          <w:top w:val="nil"/>
          <w:left w:val="nil"/>
          <w:bottom w:val="nil"/>
          <w:right w:val="nil"/>
          <w:between w:val="nil"/>
        </w:pBdr>
        <w:spacing w:line="276" w:lineRule="auto"/>
        <w:rPr>
          <w:rFonts w:asciiTheme="minorHAnsi" w:eastAsiaTheme="minorHAnsi" w:hAnsiTheme="minorHAnsi" w:cs="Calibri"/>
          <w:i/>
          <w:iCs/>
          <w:color w:val="000000"/>
          <w:sz w:val="50"/>
          <w:szCs w:val="50"/>
        </w:rPr>
      </w:pPr>
      <w:r>
        <w:rPr>
          <w:rFonts w:asciiTheme="minorHAnsi" w:hAnsiTheme="minorHAnsi"/>
          <w:i/>
          <w:iCs/>
          <w:sz w:val="50"/>
          <w:szCs w:val="50"/>
        </w:rPr>
        <w:br w:type="page"/>
      </w:r>
    </w:p>
    <w:p w14:paraId="7A85C70D" w14:textId="77777777" w:rsidR="009F47B0" w:rsidRPr="00DA1A40" w:rsidRDefault="009F47B0" w:rsidP="00DA1A40">
      <w:pPr>
        <w:pStyle w:val="Default"/>
        <w:numPr>
          <w:ilvl w:val="0"/>
          <w:numId w:val="28"/>
        </w:numPr>
        <w:spacing w:after="120"/>
        <w:ind w:left="786"/>
        <w:rPr>
          <w:rFonts w:asciiTheme="minorHAnsi" w:hAnsiTheme="minorHAnsi"/>
          <w:sz w:val="20"/>
          <w:szCs w:val="20"/>
        </w:rPr>
      </w:pPr>
      <w:r w:rsidRPr="00DA1A40">
        <w:rPr>
          <w:rFonts w:asciiTheme="minorHAnsi" w:hAnsiTheme="minorHAnsi"/>
          <w:b/>
          <w:sz w:val="20"/>
          <w:szCs w:val="20"/>
        </w:rPr>
        <w:lastRenderedPageBreak/>
        <w:t xml:space="preserve">Rank </w:t>
      </w:r>
      <w:r w:rsidRPr="00DA1A40">
        <w:rPr>
          <w:rFonts w:asciiTheme="minorHAnsi" w:hAnsiTheme="minorHAnsi"/>
          <w:sz w:val="20"/>
          <w:szCs w:val="20"/>
        </w:rPr>
        <w:t>these proposals for their effectiveness at presenting a vision consistent with the project plan. Why did you rank them that way?</w:t>
      </w:r>
    </w:p>
    <w:p w14:paraId="1425E563" w14:textId="77777777" w:rsidR="009F47B0" w:rsidRPr="00DA1A40" w:rsidRDefault="009F47B0" w:rsidP="00DA1A40">
      <w:pPr>
        <w:pStyle w:val="Default"/>
        <w:numPr>
          <w:ilvl w:val="0"/>
          <w:numId w:val="28"/>
        </w:numPr>
        <w:spacing w:after="120"/>
        <w:ind w:left="786"/>
        <w:rPr>
          <w:rFonts w:asciiTheme="minorHAnsi" w:hAnsiTheme="minorHAnsi"/>
          <w:sz w:val="20"/>
          <w:szCs w:val="20"/>
        </w:rPr>
      </w:pPr>
      <w:r w:rsidRPr="00DA1A40">
        <w:rPr>
          <w:rFonts w:asciiTheme="minorHAnsi" w:hAnsiTheme="minorHAnsi"/>
          <w:sz w:val="20"/>
          <w:szCs w:val="20"/>
        </w:rPr>
        <w:t xml:space="preserve">Decide which of these equations will be </w:t>
      </w:r>
      <w:r w:rsidRPr="00DA1A40">
        <w:rPr>
          <w:rFonts w:asciiTheme="minorHAnsi" w:hAnsiTheme="minorHAnsi"/>
          <w:b/>
          <w:sz w:val="20"/>
          <w:szCs w:val="20"/>
        </w:rPr>
        <w:t xml:space="preserve">most effective </w:t>
      </w:r>
      <w:r w:rsidRPr="00DA1A40">
        <w:rPr>
          <w:rFonts w:asciiTheme="minorHAnsi" w:hAnsiTheme="minorHAnsi"/>
          <w:sz w:val="20"/>
          <w:szCs w:val="20"/>
        </w:rPr>
        <w:t>in calculating accurately the liquid capacity of this strangely dented milk carton? Why?</w:t>
      </w:r>
    </w:p>
    <w:p w14:paraId="0CDDC17D" w14:textId="77777777" w:rsidR="009F47B0" w:rsidRPr="00DA1A40" w:rsidRDefault="009F47B0" w:rsidP="00DA1A40">
      <w:pPr>
        <w:pStyle w:val="Default"/>
        <w:numPr>
          <w:ilvl w:val="0"/>
          <w:numId w:val="28"/>
        </w:numPr>
        <w:spacing w:after="120"/>
        <w:ind w:left="786"/>
        <w:rPr>
          <w:rFonts w:asciiTheme="minorHAnsi" w:hAnsiTheme="minorHAnsi"/>
          <w:sz w:val="20"/>
          <w:szCs w:val="20"/>
        </w:rPr>
      </w:pPr>
      <w:r w:rsidRPr="00DA1A40">
        <w:rPr>
          <w:rFonts w:asciiTheme="minorHAnsi" w:hAnsiTheme="minorHAnsi"/>
          <w:sz w:val="20"/>
          <w:szCs w:val="20"/>
        </w:rPr>
        <w:t xml:space="preserve">Decide which of these accounts of what occurred at Wounded Knee is the </w:t>
      </w:r>
      <w:r w:rsidRPr="00DA1A40">
        <w:rPr>
          <w:rFonts w:asciiTheme="minorHAnsi" w:hAnsiTheme="minorHAnsi"/>
          <w:b/>
          <w:sz w:val="20"/>
          <w:szCs w:val="20"/>
        </w:rPr>
        <w:t>most credible</w:t>
      </w:r>
      <w:r w:rsidRPr="00DA1A40">
        <w:rPr>
          <w:rFonts w:asciiTheme="minorHAnsi" w:hAnsiTheme="minorHAnsi"/>
          <w:sz w:val="20"/>
          <w:szCs w:val="20"/>
        </w:rPr>
        <w:t>? Why?</w:t>
      </w:r>
    </w:p>
    <w:p w14:paraId="32548691" w14:textId="77777777" w:rsidR="009F47B0" w:rsidRPr="00DA1A40" w:rsidRDefault="009F47B0" w:rsidP="00DA1A40">
      <w:pPr>
        <w:pStyle w:val="Default"/>
        <w:numPr>
          <w:ilvl w:val="0"/>
          <w:numId w:val="13"/>
        </w:numPr>
        <w:spacing w:after="120"/>
        <w:ind w:left="786"/>
        <w:rPr>
          <w:rFonts w:asciiTheme="minorHAnsi" w:hAnsiTheme="minorHAnsi"/>
          <w:sz w:val="20"/>
          <w:szCs w:val="20"/>
        </w:rPr>
      </w:pPr>
      <w:r w:rsidRPr="00DA1A40">
        <w:rPr>
          <w:rFonts w:asciiTheme="minorHAnsi" w:hAnsiTheme="minorHAnsi"/>
          <w:sz w:val="20"/>
          <w:szCs w:val="20"/>
        </w:rPr>
        <w:t xml:space="preserve">Based on this (given) paragraph by Tolstoy, what will </w:t>
      </w:r>
      <w:r w:rsidRPr="00DA1A40">
        <w:rPr>
          <w:rFonts w:asciiTheme="minorHAnsi" w:hAnsiTheme="minorHAnsi"/>
          <w:b/>
          <w:sz w:val="20"/>
          <w:szCs w:val="20"/>
        </w:rPr>
        <w:t>most likely</w:t>
      </w:r>
      <w:r w:rsidRPr="00DA1A40">
        <w:rPr>
          <w:rFonts w:asciiTheme="minorHAnsi" w:hAnsiTheme="minorHAnsi"/>
          <w:sz w:val="20"/>
          <w:szCs w:val="20"/>
        </w:rPr>
        <w:t xml:space="preserve"> be the thematic function of this new character in the story? Why?</w:t>
      </w:r>
    </w:p>
    <w:p w14:paraId="6FBB3E51"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 xml:space="preserve">A patient comes into emergency with the following symptoms... </w:t>
      </w:r>
      <w:r w:rsidRPr="00DA1A40">
        <w:rPr>
          <w:rFonts w:asciiTheme="minorHAnsi" w:hAnsiTheme="minorHAnsi"/>
          <w:color w:val="auto"/>
          <w:sz w:val="20"/>
          <w:szCs w:val="20"/>
        </w:rPr>
        <w:br/>
      </w:r>
    </w:p>
    <w:p w14:paraId="7D529ADD" w14:textId="77777777" w:rsidR="009F47B0" w:rsidRPr="00DA1A40" w:rsidRDefault="009F47B0" w:rsidP="00DA1A40">
      <w:pPr>
        <w:pStyle w:val="ListParagraph"/>
        <w:numPr>
          <w:ilvl w:val="2"/>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1353"/>
        <w:rPr>
          <w:rFonts w:asciiTheme="minorHAnsi" w:hAnsiTheme="minorHAnsi"/>
          <w:color w:val="auto"/>
          <w:sz w:val="20"/>
          <w:szCs w:val="20"/>
        </w:rPr>
      </w:pPr>
      <w:r w:rsidRPr="00DA1A40">
        <w:rPr>
          <w:rFonts w:asciiTheme="minorHAnsi" w:hAnsiTheme="minorHAnsi"/>
          <w:color w:val="auto"/>
          <w:sz w:val="20"/>
          <w:szCs w:val="20"/>
        </w:rPr>
        <w:t xml:space="preserve">What is the </w:t>
      </w:r>
      <w:r w:rsidRPr="00DA1A40">
        <w:rPr>
          <w:rFonts w:asciiTheme="minorHAnsi" w:hAnsiTheme="minorHAnsi"/>
          <w:b/>
          <w:color w:val="auto"/>
          <w:sz w:val="20"/>
          <w:szCs w:val="20"/>
        </w:rPr>
        <w:t>first</w:t>
      </w:r>
      <w:r w:rsidRPr="00DA1A40">
        <w:rPr>
          <w:rFonts w:asciiTheme="minorHAnsi" w:hAnsiTheme="minorHAnsi"/>
          <w:color w:val="auto"/>
          <w:sz w:val="20"/>
          <w:szCs w:val="20"/>
        </w:rPr>
        <w:t xml:space="preserve"> thing you would do? And why?</w:t>
      </w:r>
    </w:p>
    <w:p w14:paraId="650C10C9" w14:textId="77777777" w:rsidR="009F47B0" w:rsidRPr="00DA1A40" w:rsidRDefault="009F47B0" w:rsidP="00DA1A40">
      <w:pPr>
        <w:pStyle w:val="ListParagraph"/>
        <w:numPr>
          <w:ilvl w:val="2"/>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1353"/>
        <w:rPr>
          <w:rFonts w:asciiTheme="minorHAnsi" w:hAnsiTheme="minorHAnsi"/>
          <w:color w:val="auto"/>
          <w:sz w:val="20"/>
          <w:szCs w:val="20"/>
        </w:rPr>
      </w:pPr>
      <w:r w:rsidRPr="00DA1A40">
        <w:rPr>
          <w:rFonts w:asciiTheme="minorHAnsi" w:hAnsiTheme="minorHAnsi"/>
          <w:color w:val="auto"/>
          <w:sz w:val="20"/>
          <w:szCs w:val="20"/>
        </w:rPr>
        <w:t xml:space="preserve">What is the </w:t>
      </w:r>
      <w:r w:rsidRPr="00DA1A40">
        <w:rPr>
          <w:rFonts w:asciiTheme="minorHAnsi" w:hAnsiTheme="minorHAnsi"/>
          <w:b/>
          <w:color w:val="auto"/>
          <w:sz w:val="20"/>
          <w:szCs w:val="20"/>
        </w:rPr>
        <w:t>first</w:t>
      </w:r>
      <w:r w:rsidRPr="00DA1A40">
        <w:rPr>
          <w:rFonts w:asciiTheme="minorHAnsi" w:hAnsiTheme="minorHAnsi"/>
          <w:color w:val="auto"/>
          <w:sz w:val="20"/>
          <w:szCs w:val="20"/>
        </w:rPr>
        <w:t xml:space="preserve"> test you would order? And why?</w:t>
      </w:r>
    </w:p>
    <w:p w14:paraId="1AECDCA4" w14:textId="77777777" w:rsidR="009F47B0" w:rsidRPr="00DA1A40" w:rsidRDefault="009F47B0" w:rsidP="00DA1A40">
      <w:pPr>
        <w:pStyle w:val="ListParagraph"/>
        <w:numPr>
          <w:ilvl w:val="2"/>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1353"/>
        <w:rPr>
          <w:rFonts w:asciiTheme="minorHAnsi" w:hAnsiTheme="minorHAnsi"/>
          <w:color w:val="auto"/>
          <w:sz w:val="20"/>
          <w:szCs w:val="20"/>
        </w:rPr>
      </w:pPr>
      <w:r w:rsidRPr="00DA1A40">
        <w:rPr>
          <w:rFonts w:asciiTheme="minorHAnsi" w:hAnsiTheme="minorHAnsi"/>
          <w:color w:val="auto"/>
          <w:sz w:val="20"/>
          <w:szCs w:val="20"/>
        </w:rPr>
        <w:t xml:space="preserve">What would be the </w:t>
      </w:r>
      <w:r w:rsidRPr="00DA1A40">
        <w:rPr>
          <w:rFonts w:asciiTheme="minorHAnsi" w:hAnsiTheme="minorHAnsi"/>
          <w:b/>
          <w:color w:val="auto"/>
          <w:sz w:val="20"/>
          <w:szCs w:val="20"/>
        </w:rPr>
        <w:t>worst</w:t>
      </w:r>
      <w:r w:rsidRPr="00DA1A40">
        <w:rPr>
          <w:rFonts w:asciiTheme="minorHAnsi" w:hAnsiTheme="minorHAnsi"/>
          <w:color w:val="auto"/>
          <w:sz w:val="20"/>
          <w:szCs w:val="20"/>
        </w:rPr>
        <w:t xml:space="preserve"> thing to do? And why?</w:t>
      </w:r>
      <w:r w:rsidRPr="00DA1A40">
        <w:rPr>
          <w:rFonts w:asciiTheme="minorHAnsi" w:hAnsiTheme="minorHAnsi"/>
          <w:color w:val="auto"/>
          <w:sz w:val="20"/>
          <w:szCs w:val="20"/>
        </w:rPr>
        <w:br/>
      </w:r>
    </w:p>
    <w:p w14:paraId="0BD94F75"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 xml:space="preserve">Given 3 possible programs to end homelessness in your city, select the program that is the </w:t>
      </w:r>
      <w:r w:rsidRPr="00DA1A40">
        <w:rPr>
          <w:rFonts w:asciiTheme="minorHAnsi" w:hAnsiTheme="minorHAnsi"/>
          <w:b/>
          <w:color w:val="auto"/>
          <w:sz w:val="20"/>
          <w:szCs w:val="20"/>
        </w:rPr>
        <w:t>best</w:t>
      </w:r>
      <w:r w:rsidRPr="00DA1A40">
        <w:rPr>
          <w:rFonts w:asciiTheme="minorHAnsi" w:hAnsiTheme="minorHAnsi"/>
          <w:color w:val="auto"/>
          <w:sz w:val="20"/>
          <w:szCs w:val="20"/>
        </w:rPr>
        <w:t xml:space="preserve"> and will likely be </w:t>
      </w:r>
      <w:r w:rsidRPr="00DA1A40">
        <w:rPr>
          <w:rFonts w:asciiTheme="minorHAnsi" w:hAnsiTheme="minorHAnsi"/>
          <w:b/>
          <w:color w:val="auto"/>
          <w:sz w:val="20"/>
          <w:szCs w:val="20"/>
        </w:rPr>
        <w:t>most strongly supported</w:t>
      </w:r>
      <w:r w:rsidRPr="00DA1A40">
        <w:rPr>
          <w:rFonts w:asciiTheme="minorHAnsi" w:hAnsiTheme="minorHAnsi"/>
          <w:color w:val="auto"/>
          <w:sz w:val="20"/>
          <w:szCs w:val="20"/>
        </w:rPr>
        <w:t xml:space="preserve"> by local agencies and Civic leaders? (Michaelsen and Sweet)</w:t>
      </w:r>
      <w:r w:rsidRPr="00DA1A40">
        <w:rPr>
          <w:rFonts w:asciiTheme="minorHAnsi" w:hAnsiTheme="minorHAnsi"/>
          <w:color w:val="auto"/>
          <w:sz w:val="20"/>
          <w:szCs w:val="20"/>
        </w:rPr>
        <w:br/>
      </w:r>
    </w:p>
    <w:p w14:paraId="2AC9E0BF"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 xml:space="preserve">What is the </w:t>
      </w:r>
      <w:r w:rsidRPr="00DA1A40">
        <w:rPr>
          <w:rFonts w:asciiTheme="minorHAnsi" w:hAnsiTheme="minorHAnsi"/>
          <w:b/>
          <w:color w:val="auto"/>
          <w:sz w:val="20"/>
          <w:szCs w:val="20"/>
        </w:rPr>
        <w:t>most</w:t>
      </w:r>
      <w:r w:rsidRPr="00DA1A40">
        <w:rPr>
          <w:rFonts w:asciiTheme="minorHAnsi" w:hAnsiTheme="minorHAnsi"/>
          <w:color w:val="auto"/>
          <w:sz w:val="20"/>
          <w:szCs w:val="20"/>
        </w:rPr>
        <w:t xml:space="preserve"> </w:t>
      </w:r>
      <w:r w:rsidRPr="00DA1A40">
        <w:rPr>
          <w:rFonts w:asciiTheme="minorHAnsi" w:hAnsiTheme="minorHAnsi"/>
          <w:b/>
          <w:color w:val="auto"/>
          <w:sz w:val="20"/>
          <w:szCs w:val="20"/>
        </w:rPr>
        <w:t>relevant</w:t>
      </w:r>
      <w:r w:rsidRPr="00DA1A40">
        <w:rPr>
          <w:rFonts w:asciiTheme="minorHAnsi" w:hAnsiTheme="minorHAnsi"/>
          <w:color w:val="auto"/>
          <w:sz w:val="20"/>
          <w:szCs w:val="20"/>
        </w:rPr>
        <w:t xml:space="preserve"> theory that explains the behaviour in the video? (</w:t>
      </w:r>
      <w:proofErr w:type="spellStart"/>
      <w:r w:rsidRPr="00DA1A40">
        <w:rPr>
          <w:rFonts w:asciiTheme="minorHAnsi" w:hAnsiTheme="minorHAnsi"/>
          <w:color w:val="auto"/>
          <w:sz w:val="20"/>
          <w:szCs w:val="20"/>
        </w:rPr>
        <w:t>Kubitz</w:t>
      </w:r>
      <w:proofErr w:type="spellEnd"/>
      <w:r w:rsidRPr="00DA1A40">
        <w:rPr>
          <w:rFonts w:asciiTheme="minorHAnsi" w:hAnsiTheme="minorHAnsi"/>
          <w:color w:val="auto"/>
          <w:sz w:val="20"/>
          <w:szCs w:val="20"/>
        </w:rPr>
        <w:t xml:space="preserve"> and Lightner)</w:t>
      </w:r>
      <w:r w:rsidRPr="00DA1A40">
        <w:rPr>
          <w:rFonts w:asciiTheme="minorHAnsi" w:hAnsiTheme="minorHAnsi"/>
          <w:color w:val="auto"/>
          <w:sz w:val="20"/>
          <w:szCs w:val="20"/>
        </w:rPr>
        <w:br/>
      </w:r>
    </w:p>
    <w:p w14:paraId="1DBFBD6E"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 xml:space="preserve">Which of the following </w:t>
      </w:r>
      <w:r w:rsidRPr="00DA1A40">
        <w:rPr>
          <w:rFonts w:asciiTheme="minorHAnsi" w:hAnsiTheme="minorHAnsi"/>
          <w:b/>
          <w:color w:val="auto"/>
          <w:sz w:val="20"/>
          <w:szCs w:val="20"/>
        </w:rPr>
        <w:t>best</w:t>
      </w:r>
      <w:r w:rsidRPr="00DA1A40">
        <w:rPr>
          <w:rFonts w:asciiTheme="minorHAnsi" w:hAnsiTheme="minorHAnsi"/>
          <w:color w:val="auto"/>
          <w:sz w:val="20"/>
          <w:szCs w:val="20"/>
        </w:rPr>
        <w:t xml:space="preserve"> </w:t>
      </w:r>
      <w:r w:rsidRPr="00DA1A40">
        <w:rPr>
          <w:rFonts w:asciiTheme="minorHAnsi" w:hAnsiTheme="minorHAnsi"/>
          <w:b/>
          <w:color w:val="auto"/>
          <w:sz w:val="20"/>
          <w:szCs w:val="20"/>
        </w:rPr>
        <w:t xml:space="preserve">describes </w:t>
      </w:r>
      <w:r w:rsidRPr="00DA1A40">
        <w:rPr>
          <w:rFonts w:asciiTheme="minorHAnsi" w:hAnsiTheme="minorHAnsi"/>
          <w:color w:val="auto"/>
          <w:sz w:val="20"/>
          <w:szCs w:val="20"/>
        </w:rPr>
        <w:t>the opportunity cost of coming to class today? (</w:t>
      </w:r>
      <w:proofErr w:type="spellStart"/>
      <w:r w:rsidRPr="00DA1A40">
        <w:rPr>
          <w:rFonts w:asciiTheme="minorHAnsi" w:hAnsiTheme="minorHAnsi"/>
          <w:color w:val="auto"/>
          <w:sz w:val="20"/>
          <w:szCs w:val="20"/>
        </w:rPr>
        <w:t>Espey</w:t>
      </w:r>
      <w:proofErr w:type="spellEnd"/>
      <w:r w:rsidRPr="00DA1A40">
        <w:rPr>
          <w:rFonts w:asciiTheme="minorHAnsi" w:hAnsiTheme="minorHAnsi"/>
          <w:color w:val="auto"/>
          <w:sz w:val="20"/>
          <w:szCs w:val="20"/>
        </w:rPr>
        <w:t>)</w:t>
      </w:r>
      <w:r w:rsidRPr="00DA1A40">
        <w:rPr>
          <w:rFonts w:asciiTheme="minorHAnsi" w:hAnsiTheme="minorHAnsi"/>
          <w:color w:val="auto"/>
          <w:sz w:val="20"/>
          <w:szCs w:val="20"/>
        </w:rPr>
        <w:br/>
      </w:r>
    </w:p>
    <w:p w14:paraId="5FD2E7B8"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 xml:space="preserve">Which of the following should the University do to </w:t>
      </w:r>
      <w:r w:rsidRPr="00DA1A40">
        <w:rPr>
          <w:rFonts w:asciiTheme="minorHAnsi" w:hAnsiTheme="minorHAnsi"/>
          <w:b/>
          <w:color w:val="auto"/>
          <w:sz w:val="20"/>
          <w:szCs w:val="20"/>
        </w:rPr>
        <w:t>best</w:t>
      </w:r>
      <w:r w:rsidRPr="00DA1A40">
        <w:rPr>
          <w:rFonts w:asciiTheme="minorHAnsi" w:hAnsiTheme="minorHAnsi"/>
          <w:color w:val="auto"/>
          <w:sz w:val="20"/>
          <w:szCs w:val="20"/>
        </w:rPr>
        <w:t xml:space="preserve"> </w:t>
      </w:r>
      <w:r w:rsidR="00EB21BD" w:rsidRPr="00DA1A40">
        <w:rPr>
          <w:rFonts w:asciiTheme="minorHAnsi" w:hAnsiTheme="minorHAnsi"/>
          <w:b/>
          <w:color w:val="auto"/>
          <w:sz w:val="20"/>
          <w:szCs w:val="20"/>
        </w:rPr>
        <w:t xml:space="preserve">improve </w:t>
      </w:r>
      <w:r w:rsidRPr="00DA1A40">
        <w:rPr>
          <w:rFonts w:asciiTheme="minorHAnsi" w:hAnsiTheme="minorHAnsi"/>
          <w:color w:val="auto"/>
          <w:sz w:val="20"/>
          <w:szCs w:val="20"/>
        </w:rPr>
        <w:t>the quality of Undergraduate education? (Mahler)</w:t>
      </w:r>
      <w:r w:rsidRPr="00DA1A40">
        <w:rPr>
          <w:rFonts w:asciiTheme="minorHAnsi" w:hAnsiTheme="minorHAnsi"/>
          <w:color w:val="auto"/>
          <w:sz w:val="20"/>
          <w:szCs w:val="20"/>
        </w:rPr>
        <w:br/>
      </w:r>
    </w:p>
    <w:p w14:paraId="391077FA"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 xml:space="preserve">Which sampling scenario would </w:t>
      </w:r>
      <w:r w:rsidRPr="00DA1A40">
        <w:rPr>
          <w:rFonts w:asciiTheme="minorHAnsi" w:hAnsiTheme="minorHAnsi"/>
          <w:b/>
          <w:color w:val="auto"/>
          <w:sz w:val="20"/>
          <w:szCs w:val="20"/>
        </w:rPr>
        <w:t>best address</w:t>
      </w:r>
      <w:r w:rsidRPr="00DA1A40">
        <w:rPr>
          <w:rFonts w:asciiTheme="minorHAnsi" w:hAnsiTheme="minorHAnsi"/>
          <w:color w:val="auto"/>
          <w:sz w:val="20"/>
          <w:szCs w:val="20"/>
        </w:rPr>
        <w:t xml:space="preserve"> this research project? (Mahler)</w:t>
      </w:r>
      <w:r w:rsidRPr="00DA1A40">
        <w:rPr>
          <w:rFonts w:asciiTheme="minorHAnsi" w:hAnsiTheme="minorHAnsi"/>
          <w:color w:val="auto"/>
          <w:sz w:val="20"/>
          <w:szCs w:val="20"/>
        </w:rPr>
        <w:br/>
      </w:r>
    </w:p>
    <w:p w14:paraId="47D78E82"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 xml:space="preserve">Given three valid historical interpretations of the progressive Movement, discern which </w:t>
      </w:r>
      <w:r w:rsidRPr="00DA1A40">
        <w:rPr>
          <w:rFonts w:asciiTheme="minorHAnsi" w:hAnsiTheme="minorHAnsi"/>
          <w:b/>
          <w:color w:val="auto"/>
          <w:sz w:val="20"/>
          <w:szCs w:val="20"/>
        </w:rPr>
        <w:t>best</w:t>
      </w:r>
      <w:r w:rsidRPr="00DA1A40">
        <w:rPr>
          <w:rFonts w:asciiTheme="minorHAnsi" w:hAnsiTheme="minorHAnsi"/>
          <w:color w:val="auto"/>
          <w:sz w:val="20"/>
          <w:szCs w:val="20"/>
        </w:rPr>
        <w:t xml:space="preserve"> </w:t>
      </w:r>
      <w:r w:rsidRPr="00DA1A40">
        <w:rPr>
          <w:rFonts w:asciiTheme="minorHAnsi" w:hAnsiTheme="minorHAnsi"/>
          <w:b/>
          <w:color w:val="auto"/>
          <w:sz w:val="20"/>
          <w:szCs w:val="20"/>
        </w:rPr>
        <w:t>describes</w:t>
      </w:r>
      <w:r w:rsidRPr="00DA1A40">
        <w:rPr>
          <w:rFonts w:asciiTheme="minorHAnsi" w:hAnsiTheme="minorHAnsi"/>
          <w:color w:val="auto"/>
          <w:sz w:val="20"/>
          <w:szCs w:val="20"/>
        </w:rPr>
        <w:t xml:space="preserve"> the Progressives revealed in our manifesto? (</w:t>
      </w:r>
      <w:proofErr w:type="spellStart"/>
      <w:r w:rsidRPr="00DA1A40">
        <w:rPr>
          <w:rFonts w:asciiTheme="minorHAnsi" w:hAnsiTheme="minorHAnsi"/>
          <w:color w:val="auto"/>
          <w:sz w:val="20"/>
          <w:szCs w:val="20"/>
        </w:rPr>
        <w:t>Restad</w:t>
      </w:r>
      <w:proofErr w:type="spellEnd"/>
      <w:r w:rsidRPr="00DA1A40">
        <w:rPr>
          <w:rFonts w:asciiTheme="minorHAnsi" w:hAnsiTheme="minorHAnsi"/>
          <w:color w:val="auto"/>
          <w:sz w:val="20"/>
          <w:szCs w:val="20"/>
        </w:rPr>
        <w:t>)</w:t>
      </w:r>
      <w:r w:rsidRPr="00DA1A40">
        <w:rPr>
          <w:rFonts w:asciiTheme="minorHAnsi" w:hAnsiTheme="minorHAnsi"/>
          <w:color w:val="auto"/>
          <w:sz w:val="20"/>
          <w:szCs w:val="20"/>
        </w:rPr>
        <w:br/>
      </w:r>
    </w:p>
    <w:p w14:paraId="3382DF27"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In Clarence Page’s op-e</w:t>
      </w:r>
      <w:r w:rsidR="002D092C" w:rsidRPr="00DA1A40">
        <w:rPr>
          <w:rFonts w:asciiTheme="minorHAnsi" w:hAnsiTheme="minorHAnsi"/>
          <w:color w:val="auto"/>
          <w:sz w:val="20"/>
          <w:szCs w:val="20"/>
        </w:rPr>
        <w:t>d piece “The Problem w</w:t>
      </w:r>
      <w:r w:rsidRPr="00DA1A40">
        <w:rPr>
          <w:rFonts w:asciiTheme="minorHAnsi" w:hAnsiTheme="minorHAnsi"/>
          <w:color w:val="auto"/>
          <w:sz w:val="20"/>
          <w:szCs w:val="20"/>
        </w:rPr>
        <w:t xml:space="preserve">ith Trashing Liberty”’ where does the responsibility for a safe a civil society lie? Which of the following three philosophers (X, Y, and Z) does Clarence Page </w:t>
      </w:r>
      <w:r w:rsidRPr="00DA1A40">
        <w:rPr>
          <w:rFonts w:asciiTheme="minorHAnsi" w:hAnsiTheme="minorHAnsi"/>
          <w:b/>
          <w:color w:val="auto"/>
          <w:sz w:val="20"/>
          <w:szCs w:val="20"/>
        </w:rPr>
        <w:t>most</w:t>
      </w:r>
      <w:r w:rsidRPr="00DA1A40">
        <w:rPr>
          <w:rFonts w:asciiTheme="minorHAnsi" w:hAnsiTheme="minorHAnsi"/>
          <w:color w:val="auto"/>
          <w:sz w:val="20"/>
          <w:szCs w:val="20"/>
        </w:rPr>
        <w:t xml:space="preserve"> </w:t>
      </w:r>
      <w:r w:rsidRPr="00DA1A40">
        <w:rPr>
          <w:rFonts w:asciiTheme="minorHAnsi" w:hAnsiTheme="minorHAnsi"/>
          <w:b/>
          <w:color w:val="auto"/>
          <w:sz w:val="20"/>
          <w:szCs w:val="20"/>
        </w:rPr>
        <w:t>agree</w:t>
      </w:r>
      <w:r w:rsidRPr="00DA1A40">
        <w:rPr>
          <w:rFonts w:asciiTheme="minorHAnsi" w:hAnsiTheme="minorHAnsi"/>
          <w:color w:val="auto"/>
          <w:sz w:val="20"/>
          <w:szCs w:val="20"/>
        </w:rPr>
        <w:t xml:space="preserve"> with on these fronts? (Roberson and Reimers)</w:t>
      </w:r>
      <w:r w:rsidRPr="00DA1A40">
        <w:rPr>
          <w:rFonts w:asciiTheme="minorHAnsi" w:hAnsiTheme="minorHAnsi"/>
          <w:color w:val="auto"/>
          <w:sz w:val="20"/>
          <w:szCs w:val="20"/>
        </w:rPr>
        <w:br/>
      </w:r>
    </w:p>
    <w:p w14:paraId="3EB7B169"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What of the following passage</w:t>
      </w:r>
      <w:r w:rsidR="008C3D53" w:rsidRPr="00DA1A40">
        <w:rPr>
          <w:rFonts w:asciiTheme="minorHAnsi" w:hAnsiTheme="minorHAnsi"/>
          <w:color w:val="auto"/>
          <w:sz w:val="20"/>
          <w:szCs w:val="20"/>
        </w:rPr>
        <w:t>s</w:t>
      </w:r>
      <w:r w:rsidRPr="00DA1A40">
        <w:rPr>
          <w:rFonts w:asciiTheme="minorHAnsi" w:hAnsiTheme="minorHAnsi"/>
          <w:color w:val="auto"/>
          <w:sz w:val="20"/>
          <w:szCs w:val="20"/>
        </w:rPr>
        <w:t xml:space="preserve"> in the Bhagavad Gita </w:t>
      </w:r>
      <w:r w:rsidRPr="00DA1A40">
        <w:rPr>
          <w:rFonts w:asciiTheme="minorHAnsi" w:hAnsiTheme="minorHAnsi"/>
          <w:b/>
          <w:color w:val="auto"/>
          <w:sz w:val="20"/>
          <w:szCs w:val="20"/>
        </w:rPr>
        <w:t>best</w:t>
      </w:r>
      <w:r w:rsidRPr="00DA1A40">
        <w:rPr>
          <w:rFonts w:asciiTheme="minorHAnsi" w:hAnsiTheme="minorHAnsi"/>
          <w:color w:val="auto"/>
          <w:sz w:val="20"/>
          <w:szCs w:val="20"/>
        </w:rPr>
        <w:t xml:space="preserve"> </w:t>
      </w:r>
      <w:r w:rsidRPr="00DA1A40">
        <w:rPr>
          <w:rFonts w:asciiTheme="minorHAnsi" w:hAnsiTheme="minorHAnsi"/>
          <w:b/>
          <w:color w:val="auto"/>
          <w:sz w:val="20"/>
          <w:szCs w:val="20"/>
        </w:rPr>
        <w:t>illustrates</w:t>
      </w:r>
      <w:r w:rsidRPr="00DA1A40">
        <w:rPr>
          <w:rFonts w:asciiTheme="minorHAnsi" w:hAnsiTheme="minorHAnsi"/>
          <w:color w:val="auto"/>
          <w:sz w:val="20"/>
          <w:szCs w:val="20"/>
        </w:rPr>
        <w:t xml:space="preserve"> reflection about the nature of Krishna’s divinity? (Dubois)</w:t>
      </w:r>
      <w:r w:rsidRPr="00DA1A40">
        <w:rPr>
          <w:rFonts w:ascii="PMingLiU" w:eastAsia="PMingLiU" w:hAnsi="PMingLiU" w:cs="PMingLiU"/>
          <w:color w:val="auto"/>
          <w:sz w:val="20"/>
          <w:szCs w:val="20"/>
        </w:rPr>
        <w:br/>
      </w:r>
    </w:p>
    <w:p w14:paraId="281DE59C"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b/>
          <w:color w:val="auto"/>
          <w:sz w:val="20"/>
          <w:szCs w:val="20"/>
        </w:rPr>
        <w:t>Rank</w:t>
      </w:r>
      <w:r w:rsidRPr="00DA1A40">
        <w:rPr>
          <w:rFonts w:asciiTheme="minorHAnsi" w:hAnsiTheme="minorHAnsi"/>
          <w:color w:val="auto"/>
          <w:sz w:val="20"/>
          <w:szCs w:val="20"/>
        </w:rPr>
        <w:t xml:space="preserve"> how useful each source is for understanding the fears of the Cold War era. (</w:t>
      </w:r>
      <w:proofErr w:type="spellStart"/>
      <w:r w:rsidRPr="00DA1A40">
        <w:rPr>
          <w:rFonts w:asciiTheme="minorHAnsi" w:hAnsiTheme="minorHAnsi"/>
          <w:color w:val="auto"/>
          <w:sz w:val="20"/>
          <w:szCs w:val="20"/>
        </w:rPr>
        <w:t>Restad</w:t>
      </w:r>
      <w:proofErr w:type="spellEnd"/>
      <w:r w:rsidRPr="00DA1A40">
        <w:rPr>
          <w:rFonts w:asciiTheme="minorHAnsi" w:hAnsiTheme="minorHAnsi"/>
          <w:color w:val="auto"/>
          <w:sz w:val="20"/>
          <w:szCs w:val="20"/>
        </w:rPr>
        <w:t>)</w:t>
      </w:r>
      <w:r w:rsidRPr="00DA1A40">
        <w:rPr>
          <w:rFonts w:asciiTheme="minorHAnsi" w:hAnsiTheme="minorHAnsi"/>
          <w:color w:val="auto"/>
          <w:sz w:val="20"/>
          <w:szCs w:val="20"/>
        </w:rPr>
        <w:br/>
      </w:r>
    </w:p>
    <w:p w14:paraId="1DFE4AB2"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b/>
          <w:color w:val="auto"/>
          <w:sz w:val="20"/>
          <w:szCs w:val="20"/>
        </w:rPr>
        <w:t xml:space="preserve">Which </w:t>
      </w:r>
      <w:r w:rsidR="007A4AC6" w:rsidRPr="00DA1A40">
        <w:rPr>
          <w:rFonts w:asciiTheme="minorHAnsi" w:hAnsiTheme="minorHAnsi"/>
          <w:color w:val="auto"/>
          <w:sz w:val="20"/>
          <w:szCs w:val="20"/>
        </w:rPr>
        <w:t xml:space="preserve">(specific) </w:t>
      </w:r>
      <w:r w:rsidRPr="00DA1A40">
        <w:rPr>
          <w:rFonts w:asciiTheme="minorHAnsi" w:hAnsiTheme="minorHAnsi"/>
          <w:color w:val="auto"/>
          <w:sz w:val="20"/>
          <w:szCs w:val="20"/>
        </w:rPr>
        <w:t>teacher should be nominated for a teaching award? (</w:t>
      </w:r>
      <w:proofErr w:type="spellStart"/>
      <w:r w:rsidRPr="00DA1A40">
        <w:rPr>
          <w:rFonts w:asciiTheme="minorHAnsi" w:hAnsiTheme="minorHAnsi"/>
          <w:color w:val="auto"/>
          <w:sz w:val="20"/>
          <w:szCs w:val="20"/>
        </w:rPr>
        <w:t>Croyle</w:t>
      </w:r>
      <w:proofErr w:type="spellEnd"/>
      <w:r w:rsidRPr="00DA1A40">
        <w:rPr>
          <w:rFonts w:asciiTheme="minorHAnsi" w:hAnsiTheme="minorHAnsi"/>
          <w:color w:val="auto"/>
          <w:sz w:val="20"/>
          <w:szCs w:val="20"/>
        </w:rPr>
        <w:t xml:space="preserve"> and Alfaro)</w:t>
      </w:r>
      <w:r w:rsidRPr="00DA1A40">
        <w:rPr>
          <w:rFonts w:asciiTheme="minorHAnsi" w:hAnsiTheme="minorHAnsi"/>
          <w:color w:val="auto"/>
          <w:sz w:val="20"/>
          <w:szCs w:val="20"/>
        </w:rPr>
        <w:br/>
      </w:r>
    </w:p>
    <w:p w14:paraId="3F844AE8"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 xml:space="preserve">Which indicator (from a list of 5 plausible alternatives) is </w:t>
      </w:r>
      <w:r w:rsidRPr="00DA1A40">
        <w:rPr>
          <w:rFonts w:asciiTheme="minorHAnsi" w:hAnsiTheme="minorHAnsi"/>
          <w:b/>
          <w:color w:val="auto"/>
          <w:sz w:val="20"/>
          <w:szCs w:val="20"/>
        </w:rPr>
        <w:t>most critical</w:t>
      </w:r>
      <w:r w:rsidRPr="00DA1A40">
        <w:rPr>
          <w:rFonts w:asciiTheme="minorHAnsi" w:hAnsiTheme="minorHAnsi"/>
          <w:color w:val="auto"/>
          <w:sz w:val="20"/>
          <w:szCs w:val="20"/>
        </w:rPr>
        <w:t xml:space="preserve"> to making a correct diagnosis in this case? (Michaelsen and Sweet)</w:t>
      </w:r>
      <w:r w:rsidRPr="00DA1A40">
        <w:rPr>
          <w:rFonts w:asciiTheme="minorHAnsi" w:hAnsiTheme="minorHAnsi"/>
          <w:color w:val="auto"/>
          <w:sz w:val="20"/>
          <w:szCs w:val="20"/>
        </w:rPr>
        <w:br/>
      </w:r>
    </w:p>
    <w:p w14:paraId="513A819E" w14:textId="77777777" w:rsidR="009F47B0" w:rsidRPr="00DA1A40" w:rsidRDefault="00FA4854"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 xml:space="preserve">If a massively overweight </w:t>
      </w:r>
      <w:r w:rsidR="009F47B0" w:rsidRPr="00DA1A40">
        <w:rPr>
          <w:rFonts w:asciiTheme="minorHAnsi" w:hAnsiTheme="minorHAnsi"/>
          <w:color w:val="auto"/>
          <w:sz w:val="20"/>
          <w:szCs w:val="20"/>
        </w:rPr>
        <w:t xml:space="preserve">vehicle </w:t>
      </w:r>
      <w:r w:rsidRPr="00DA1A40">
        <w:rPr>
          <w:rFonts w:asciiTheme="minorHAnsi" w:hAnsiTheme="minorHAnsi"/>
          <w:color w:val="auto"/>
          <w:sz w:val="20"/>
          <w:szCs w:val="20"/>
        </w:rPr>
        <w:t xml:space="preserve">drives slowly onto </w:t>
      </w:r>
      <w:r w:rsidR="009F47B0" w:rsidRPr="00DA1A40">
        <w:rPr>
          <w:rFonts w:asciiTheme="minorHAnsi" w:hAnsiTheme="minorHAnsi"/>
          <w:color w:val="auto"/>
          <w:sz w:val="20"/>
          <w:szCs w:val="20"/>
        </w:rPr>
        <w:t xml:space="preserve">this bridge structure, which </w:t>
      </w:r>
      <w:r w:rsidR="007A4AC6" w:rsidRPr="00DA1A40">
        <w:rPr>
          <w:rFonts w:asciiTheme="minorHAnsi" w:hAnsiTheme="minorHAnsi"/>
          <w:color w:val="auto"/>
          <w:sz w:val="20"/>
          <w:szCs w:val="20"/>
        </w:rPr>
        <w:t xml:space="preserve">structural </w:t>
      </w:r>
      <w:r w:rsidR="009F47B0" w:rsidRPr="00DA1A40">
        <w:rPr>
          <w:rFonts w:asciiTheme="minorHAnsi" w:hAnsiTheme="minorHAnsi"/>
          <w:color w:val="auto"/>
          <w:sz w:val="20"/>
          <w:szCs w:val="20"/>
        </w:rPr>
        <w:t xml:space="preserve">component would likely </w:t>
      </w:r>
      <w:r w:rsidR="009F47B0" w:rsidRPr="00DA1A40">
        <w:rPr>
          <w:rFonts w:asciiTheme="minorHAnsi" w:hAnsiTheme="minorHAnsi"/>
          <w:b/>
          <w:color w:val="auto"/>
          <w:sz w:val="20"/>
          <w:szCs w:val="20"/>
        </w:rPr>
        <w:t>fail first</w:t>
      </w:r>
      <w:r w:rsidR="009F47B0" w:rsidRPr="00DA1A40">
        <w:rPr>
          <w:rFonts w:asciiTheme="minorHAnsi" w:hAnsiTheme="minorHAnsi"/>
          <w:color w:val="auto"/>
          <w:sz w:val="20"/>
          <w:szCs w:val="20"/>
        </w:rPr>
        <w:t>?</w:t>
      </w:r>
      <w:r w:rsidR="009F47B0" w:rsidRPr="00DA1A40">
        <w:rPr>
          <w:rFonts w:asciiTheme="minorHAnsi" w:hAnsiTheme="minorHAnsi"/>
          <w:color w:val="auto"/>
          <w:sz w:val="20"/>
          <w:szCs w:val="20"/>
        </w:rPr>
        <w:br/>
      </w:r>
    </w:p>
    <w:p w14:paraId="4C8B7459"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 xml:space="preserve">You are making a home assessment, which of the following safety hazards would be of </w:t>
      </w:r>
      <w:r w:rsidRPr="00DA1A40">
        <w:rPr>
          <w:rFonts w:asciiTheme="minorHAnsi" w:hAnsiTheme="minorHAnsi"/>
          <w:b/>
          <w:color w:val="auto"/>
          <w:sz w:val="20"/>
          <w:szCs w:val="20"/>
        </w:rPr>
        <w:t>greatest</w:t>
      </w:r>
      <w:r w:rsidRPr="00DA1A40">
        <w:rPr>
          <w:rFonts w:asciiTheme="minorHAnsi" w:hAnsiTheme="minorHAnsi"/>
          <w:color w:val="auto"/>
          <w:sz w:val="20"/>
          <w:szCs w:val="20"/>
        </w:rPr>
        <w:t xml:space="preserve"> </w:t>
      </w:r>
      <w:r w:rsidRPr="00DA1A40">
        <w:rPr>
          <w:rFonts w:asciiTheme="minorHAnsi" w:hAnsiTheme="minorHAnsi"/>
          <w:b/>
          <w:color w:val="auto"/>
          <w:sz w:val="20"/>
          <w:szCs w:val="20"/>
        </w:rPr>
        <w:t>concern</w:t>
      </w:r>
      <w:r w:rsidRPr="00DA1A40">
        <w:rPr>
          <w:rFonts w:asciiTheme="minorHAnsi" w:hAnsiTheme="minorHAnsi"/>
          <w:color w:val="auto"/>
          <w:sz w:val="20"/>
          <w:szCs w:val="20"/>
        </w:rPr>
        <w:t>? (Clark)</w:t>
      </w:r>
      <w:r w:rsidRPr="00DA1A40">
        <w:rPr>
          <w:rFonts w:asciiTheme="minorHAnsi" w:hAnsiTheme="minorHAnsi"/>
          <w:color w:val="auto"/>
          <w:sz w:val="20"/>
          <w:szCs w:val="20"/>
        </w:rPr>
        <w:br/>
      </w:r>
    </w:p>
    <w:p w14:paraId="1CFB4E08"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 xml:space="preserve">After assessing Mrs. Randall’s dining room what would be your </w:t>
      </w:r>
      <w:r w:rsidRPr="00DA1A40">
        <w:rPr>
          <w:rFonts w:asciiTheme="minorHAnsi" w:hAnsiTheme="minorHAnsi"/>
          <w:b/>
          <w:color w:val="auto"/>
          <w:sz w:val="20"/>
          <w:szCs w:val="20"/>
        </w:rPr>
        <w:t>first</w:t>
      </w:r>
      <w:r w:rsidRPr="00DA1A40">
        <w:rPr>
          <w:rFonts w:asciiTheme="minorHAnsi" w:hAnsiTheme="minorHAnsi"/>
          <w:color w:val="auto"/>
          <w:sz w:val="20"/>
          <w:szCs w:val="20"/>
        </w:rPr>
        <w:t xml:space="preserve"> </w:t>
      </w:r>
      <w:r w:rsidRPr="00DA1A40">
        <w:rPr>
          <w:rFonts w:asciiTheme="minorHAnsi" w:hAnsiTheme="minorHAnsi"/>
          <w:b/>
          <w:color w:val="auto"/>
          <w:sz w:val="20"/>
          <w:szCs w:val="20"/>
        </w:rPr>
        <w:t xml:space="preserve">recommendation </w:t>
      </w:r>
      <w:r w:rsidRPr="00DA1A40">
        <w:rPr>
          <w:rFonts w:asciiTheme="minorHAnsi" w:hAnsiTheme="minorHAnsi"/>
          <w:color w:val="auto"/>
          <w:sz w:val="20"/>
          <w:szCs w:val="20"/>
        </w:rPr>
        <w:t>to protect her from falls? (Clark)</w:t>
      </w:r>
      <w:r w:rsidRPr="00DA1A40">
        <w:rPr>
          <w:rFonts w:asciiTheme="minorHAnsi" w:hAnsiTheme="minorHAnsi"/>
          <w:color w:val="auto"/>
          <w:sz w:val="20"/>
          <w:szCs w:val="20"/>
        </w:rPr>
        <w:br/>
      </w:r>
    </w:p>
    <w:p w14:paraId="6FED3842"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 xml:space="preserve">What line on this tax form would pose the </w:t>
      </w:r>
      <w:r w:rsidRPr="00DA1A40">
        <w:rPr>
          <w:rFonts w:asciiTheme="minorHAnsi" w:hAnsiTheme="minorHAnsi"/>
          <w:b/>
          <w:color w:val="auto"/>
          <w:sz w:val="20"/>
          <w:szCs w:val="20"/>
        </w:rPr>
        <w:t>greatest</w:t>
      </w:r>
      <w:r w:rsidRPr="00DA1A40">
        <w:rPr>
          <w:rFonts w:asciiTheme="minorHAnsi" w:hAnsiTheme="minorHAnsi"/>
          <w:color w:val="auto"/>
          <w:sz w:val="20"/>
          <w:szCs w:val="20"/>
        </w:rPr>
        <w:t xml:space="preserve"> </w:t>
      </w:r>
      <w:r w:rsidRPr="00DA1A40">
        <w:rPr>
          <w:rFonts w:asciiTheme="minorHAnsi" w:hAnsiTheme="minorHAnsi"/>
          <w:b/>
          <w:color w:val="auto"/>
          <w:sz w:val="20"/>
          <w:szCs w:val="20"/>
        </w:rPr>
        <w:t>finical risk</w:t>
      </w:r>
      <w:r w:rsidRPr="00DA1A40">
        <w:rPr>
          <w:rFonts w:asciiTheme="minorHAnsi" w:hAnsiTheme="minorHAnsi"/>
          <w:color w:val="auto"/>
          <w:sz w:val="20"/>
          <w:szCs w:val="20"/>
        </w:rPr>
        <w:t xml:space="preserve"> due to an IRS audit? (Michaelsen and Sweet)</w:t>
      </w:r>
      <w:r w:rsidRPr="00DA1A40">
        <w:rPr>
          <w:rFonts w:asciiTheme="minorHAnsi" w:hAnsiTheme="minorHAnsi"/>
          <w:color w:val="auto"/>
          <w:sz w:val="20"/>
          <w:szCs w:val="20"/>
        </w:rPr>
        <w:br/>
      </w:r>
    </w:p>
    <w:p w14:paraId="7A943462"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lastRenderedPageBreak/>
        <w:t xml:space="preserve">Given a set of real data, which of the following advertising claims is </w:t>
      </w:r>
      <w:r w:rsidRPr="00DA1A40">
        <w:rPr>
          <w:rFonts w:asciiTheme="minorHAnsi" w:hAnsiTheme="minorHAnsi"/>
          <w:b/>
          <w:color w:val="auto"/>
          <w:sz w:val="20"/>
          <w:szCs w:val="20"/>
        </w:rPr>
        <w:t>least</w:t>
      </w:r>
      <w:r w:rsidRPr="00DA1A40">
        <w:rPr>
          <w:rFonts w:asciiTheme="minorHAnsi" w:hAnsiTheme="minorHAnsi"/>
          <w:color w:val="auto"/>
          <w:sz w:val="20"/>
          <w:szCs w:val="20"/>
        </w:rPr>
        <w:t xml:space="preserve"> (or </w:t>
      </w:r>
      <w:r w:rsidRPr="00DA1A40">
        <w:rPr>
          <w:rFonts w:asciiTheme="minorHAnsi" w:hAnsiTheme="minorHAnsi"/>
          <w:b/>
          <w:color w:val="auto"/>
          <w:sz w:val="20"/>
          <w:szCs w:val="20"/>
        </w:rPr>
        <w:t>most</w:t>
      </w:r>
      <w:r w:rsidRPr="00DA1A40">
        <w:rPr>
          <w:rFonts w:asciiTheme="minorHAnsi" w:hAnsiTheme="minorHAnsi"/>
          <w:color w:val="auto"/>
          <w:sz w:val="20"/>
          <w:szCs w:val="20"/>
        </w:rPr>
        <w:t xml:space="preserve">) </w:t>
      </w:r>
      <w:r w:rsidRPr="00DA1A40">
        <w:rPr>
          <w:rFonts w:asciiTheme="minorHAnsi" w:hAnsiTheme="minorHAnsi"/>
          <w:b/>
          <w:color w:val="auto"/>
          <w:sz w:val="20"/>
          <w:szCs w:val="20"/>
        </w:rPr>
        <w:t>supportable</w:t>
      </w:r>
      <w:r w:rsidRPr="00DA1A40">
        <w:rPr>
          <w:rFonts w:asciiTheme="minorHAnsi" w:hAnsiTheme="minorHAnsi"/>
          <w:color w:val="auto"/>
          <w:sz w:val="20"/>
          <w:szCs w:val="20"/>
        </w:rPr>
        <w:t>? (Michaelsen and Sweet)</w:t>
      </w:r>
      <w:r w:rsidRPr="00DA1A40">
        <w:rPr>
          <w:rFonts w:asciiTheme="minorHAnsi" w:hAnsiTheme="minorHAnsi"/>
          <w:color w:val="auto"/>
          <w:sz w:val="20"/>
          <w:szCs w:val="20"/>
        </w:rPr>
        <w:br/>
      </w:r>
    </w:p>
    <w:p w14:paraId="22AA8FE9" w14:textId="77777777" w:rsidR="009F47B0" w:rsidRPr="00DA1A40" w:rsidRDefault="009F47B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iCs/>
          <w:color w:val="auto"/>
          <w:sz w:val="20"/>
          <w:szCs w:val="20"/>
        </w:rPr>
        <w:t xml:space="preserve">You are consulting for a new business owner who wants to open a dry-cleaning store in Norman, Oklahoma. </w:t>
      </w:r>
      <w:r w:rsidRPr="00DA1A40">
        <w:rPr>
          <w:rFonts w:asciiTheme="minorHAnsi" w:hAnsiTheme="minorHAnsi"/>
          <w:b/>
          <w:iCs/>
          <w:color w:val="auto"/>
          <w:sz w:val="20"/>
          <w:szCs w:val="20"/>
        </w:rPr>
        <w:t>Wh</w:t>
      </w:r>
      <w:r w:rsidR="008E207C" w:rsidRPr="00DA1A40">
        <w:rPr>
          <w:rFonts w:asciiTheme="minorHAnsi" w:hAnsiTheme="minorHAnsi"/>
          <w:b/>
          <w:iCs/>
          <w:color w:val="auto"/>
          <w:sz w:val="20"/>
          <w:szCs w:val="20"/>
        </w:rPr>
        <w:t>ich location</w:t>
      </w:r>
      <w:r w:rsidR="00EB21BD" w:rsidRPr="00DA1A40">
        <w:rPr>
          <w:rFonts w:asciiTheme="minorHAnsi" w:hAnsiTheme="minorHAnsi"/>
          <w:iCs/>
          <w:color w:val="auto"/>
          <w:sz w:val="20"/>
          <w:szCs w:val="20"/>
        </w:rPr>
        <w:t xml:space="preserve"> </w:t>
      </w:r>
      <w:r w:rsidRPr="00DA1A40">
        <w:rPr>
          <w:rFonts w:asciiTheme="minorHAnsi" w:hAnsiTheme="minorHAnsi"/>
          <w:iCs/>
          <w:color w:val="auto"/>
          <w:sz w:val="20"/>
          <w:szCs w:val="20"/>
        </w:rPr>
        <w:t>would you recommend?</w:t>
      </w:r>
      <w:r w:rsidRPr="00DA1A40">
        <w:rPr>
          <w:rFonts w:asciiTheme="minorHAnsi" w:hAnsiTheme="minorHAnsi"/>
          <w:i/>
          <w:iCs/>
          <w:color w:val="auto"/>
          <w:sz w:val="20"/>
          <w:szCs w:val="20"/>
        </w:rPr>
        <w:t xml:space="preserve">  </w:t>
      </w:r>
      <w:r w:rsidRPr="00DA1A40">
        <w:rPr>
          <w:rFonts w:asciiTheme="minorHAnsi" w:hAnsiTheme="minorHAnsi"/>
          <w:color w:val="auto"/>
          <w:sz w:val="20"/>
          <w:szCs w:val="20"/>
        </w:rPr>
        <w:t>(Michaelsen)</w:t>
      </w:r>
      <w:r w:rsidR="00682E77" w:rsidRPr="00DA1A40">
        <w:rPr>
          <w:rFonts w:asciiTheme="minorHAnsi" w:hAnsiTheme="minorHAnsi"/>
          <w:color w:val="auto"/>
          <w:sz w:val="20"/>
          <w:szCs w:val="20"/>
        </w:rPr>
        <w:br/>
      </w:r>
    </w:p>
    <w:p w14:paraId="045F9E50" w14:textId="77777777" w:rsidR="00682E77" w:rsidRPr="00DA1A40" w:rsidRDefault="00682E77"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 xml:space="preserve">Based on these market trends on </w:t>
      </w:r>
      <w:r w:rsidRPr="00DA1A40">
        <w:rPr>
          <w:rFonts w:asciiTheme="minorHAnsi" w:hAnsiTheme="minorHAnsi"/>
          <w:b/>
          <w:color w:val="auto"/>
          <w:sz w:val="20"/>
          <w:szCs w:val="20"/>
        </w:rPr>
        <w:t>which date</w:t>
      </w:r>
      <w:r w:rsidRPr="00DA1A40">
        <w:rPr>
          <w:rFonts w:asciiTheme="minorHAnsi" w:hAnsiTheme="minorHAnsi"/>
          <w:color w:val="auto"/>
          <w:sz w:val="20"/>
          <w:szCs w:val="20"/>
        </w:rPr>
        <w:t xml:space="preserve"> would you sell stock X?</w:t>
      </w:r>
      <w:r w:rsidRPr="00DA1A40">
        <w:rPr>
          <w:rFonts w:asciiTheme="minorHAnsi" w:hAnsiTheme="minorHAnsi"/>
          <w:color w:val="auto"/>
          <w:sz w:val="20"/>
          <w:szCs w:val="20"/>
        </w:rPr>
        <w:br/>
      </w:r>
    </w:p>
    <w:p w14:paraId="63490D2C" w14:textId="77777777" w:rsidR="00682E77" w:rsidRPr="00DA1A40" w:rsidRDefault="00682E77"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 xml:space="preserve">Based on these market trends which of these 3 stocks would you </w:t>
      </w:r>
      <w:r w:rsidR="00FC3000" w:rsidRPr="00DA1A40">
        <w:rPr>
          <w:rFonts w:asciiTheme="minorHAnsi" w:hAnsiTheme="minorHAnsi"/>
          <w:color w:val="auto"/>
          <w:sz w:val="20"/>
          <w:szCs w:val="20"/>
        </w:rPr>
        <w:t xml:space="preserve">recommend </w:t>
      </w:r>
      <w:r w:rsidRPr="00DA1A40">
        <w:rPr>
          <w:rFonts w:asciiTheme="minorHAnsi" w:hAnsiTheme="minorHAnsi"/>
          <w:b/>
          <w:color w:val="auto"/>
          <w:sz w:val="20"/>
          <w:szCs w:val="20"/>
        </w:rPr>
        <w:t>sell</w:t>
      </w:r>
      <w:r w:rsidR="00FC3000" w:rsidRPr="00DA1A40">
        <w:rPr>
          <w:rFonts w:asciiTheme="minorHAnsi" w:hAnsiTheme="minorHAnsi"/>
          <w:b/>
          <w:color w:val="auto"/>
          <w:sz w:val="20"/>
          <w:szCs w:val="20"/>
        </w:rPr>
        <w:t>ing</w:t>
      </w:r>
      <w:r w:rsidRPr="00DA1A40">
        <w:rPr>
          <w:rFonts w:asciiTheme="minorHAnsi" w:hAnsiTheme="minorHAnsi"/>
          <w:b/>
          <w:color w:val="auto"/>
          <w:sz w:val="20"/>
          <w:szCs w:val="20"/>
        </w:rPr>
        <w:t xml:space="preserve"> first</w:t>
      </w:r>
      <w:r w:rsidRPr="00DA1A40">
        <w:rPr>
          <w:rFonts w:asciiTheme="minorHAnsi" w:hAnsiTheme="minorHAnsi"/>
          <w:color w:val="auto"/>
          <w:sz w:val="20"/>
          <w:szCs w:val="20"/>
        </w:rPr>
        <w:t xml:space="preserve"> (X, Y or Z)?</w:t>
      </w:r>
      <w:r w:rsidRPr="00DA1A40">
        <w:rPr>
          <w:rFonts w:asciiTheme="minorHAnsi" w:hAnsiTheme="minorHAnsi"/>
          <w:color w:val="auto"/>
          <w:sz w:val="20"/>
          <w:szCs w:val="20"/>
        </w:rPr>
        <w:br/>
      </w:r>
    </w:p>
    <w:p w14:paraId="048B2DF9" w14:textId="77777777" w:rsidR="00E127BC" w:rsidRPr="00DA1A40" w:rsidRDefault="00DF0510"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color w:val="auto"/>
          <w:sz w:val="20"/>
          <w:szCs w:val="20"/>
        </w:rPr>
        <w:t xml:space="preserve">Imagine </w:t>
      </w:r>
      <w:r w:rsidR="00682E77" w:rsidRPr="00DA1A40">
        <w:rPr>
          <w:rFonts w:asciiTheme="minorHAnsi" w:hAnsiTheme="minorHAnsi"/>
          <w:color w:val="auto"/>
          <w:sz w:val="20"/>
          <w:szCs w:val="20"/>
        </w:rPr>
        <w:t>Jean Paul Sa</w:t>
      </w:r>
      <w:r w:rsidR="00BB1515" w:rsidRPr="00DA1A40">
        <w:rPr>
          <w:rFonts w:asciiTheme="minorHAnsi" w:hAnsiTheme="minorHAnsi"/>
          <w:color w:val="auto"/>
          <w:sz w:val="20"/>
          <w:szCs w:val="20"/>
        </w:rPr>
        <w:t>r</w:t>
      </w:r>
      <w:r w:rsidR="00682E77" w:rsidRPr="00DA1A40">
        <w:rPr>
          <w:rFonts w:asciiTheme="minorHAnsi" w:hAnsiTheme="minorHAnsi"/>
          <w:color w:val="auto"/>
          <w:sz w:val="20"/>
          <w:szCs w:val="20"/>
        </w:rPr>
        <w:t>tre goes to coffee with Plato. They get in a heated discussion about their contrasting views on X. Based on what you know about each of these thinkers and their ideas</w:t>
      </w:r>
      <w:r w:rsidRPr="00DA1A40">
        <w:rPr>
          <w:rFonts w:asciiTheme="minorHAnsi" w:hAnsiTheme="minorHAnsi"/>
          <w:color w:val="auto"/>
          <w:sz w:val="20"/>
          <w:szCs w:val="20"/>
        </w:rPr>
        <w:t xml:space="preserve"> about X</w:t>
      </w:r>
      <w:r w:rsidR="00682E77" w:rsidRPr="00DA1A40">
        <w:rPr>
          <w:rFonts w:asciiTheme="minorHAnsi" w:hAnsiTheme="minorHAnsi"/>
          <w:color w:val="auto"/>
          <w:sz w:val="20"/>
          <w:szCs w:val="20"/>
        </w:rPr>
        <w:t xml:space="preserve">, which of the following statements </w:t>
      </w:r>
      <w:r w:rsidR="00682E77" w:rsidRPr="00DA1A40">
        <w:rPr>
          <w:rFonts w:asciiTheme="minorHAnsi" w:hAnsiTheme="minorHAnsi"/>
          <w:b/>
          <w:color w:val="auto"/>
          <w:sz w:val="20"/>
          <w:szCs w:val="20"/>
        </w:rPr>
        <w:t xml:space="preserve">best summarizes </w:t>
      </w:r>
      <w:r w:rsidR="00682E77" w:rsidRPr="00DA1A40">
        <w:rPr>
          <w:rFonts w:asciiTheme="minorHAnsi" w:hAnsiTheme="minorHAnsi"/>
          <w:color w:val="auto"/>
          <w:sz w:val="20"/>
          <w:szCs w:val="20"/>
        </w:rPr>
        <w:t>their disagreement?</w:t>
      </w:r>
    </w:p>
    <w:p w14:paraId="6A6F6CE4" w14:textId="77777777" w:rsidR="00E127BC" w:rsidRPr="00DA1A40" w:rsidRDefault="00E127BC" w:rsidP="00DA1A40">
      <w:pPr>
        <w:pStyle w:val="ListParagraph"/>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10"/>
          <w:szCs w:val="10"/>
        </w:rPr>
      </w:pPr>
    </w:p>
    <w:p w14:paraId="4FB152F3" w14:textId="77777777" w:rsidR="0008732D" w:rsidRPr="00DA1A40" w:rsidRDefault="008E207C"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sz w:val="20"/>
          <w:szCs w:val="20"/>
        </w:rPr>
        <w:t>Which of the following passage</w:t>
      </w:r>
      <w:r w:rsidR="00682E77" w:rsidRPr="00DA1A40">
        <w:rPr>
          <w:rFonts w:asciiTheme="minorHAnsi" w:hAnsiTheme="minorHAnsi"/>
          <w:sz w:val="20"/>
          <w:szCs w:val="20"/>
        </w:rPr>
        <w:t xml:space="preserve"> </w:t>
      </w:r>
      <w:r w:rsidR="00E127BC" w:rsidRPr="00DA1A40">
        <w:rPr>
          <w:rFonts w:asciiTheme="minorHAnsi" w:hAnsiTheme="minorHAnsi"/>
          <w:sz w:val="20"/>
          <w:szCs w:val="20"/>
        </w:rPr>
        <w:t xml:space="preserve">(from Hamlet, </w:t>
      </w:r>
      <w:r w:rsidR="00E127BC" w:rsidRPr="00DA1A40">
        <w:rPr>
          <w:rFonts w:asciiTheme="minorHAnsi" w:hAnsiTheme="minorHAnsi"/>
          <w:color w:val="333333"/>
          <w:sz w:val="20"/>
          <w:szCs w:val="20"/>
        </w:rPr>
        <w:t xml:space="preserve">The Brothers Karamazov, Sons &amp; Lovers, God of Small things, </w:t>
      </w:r>
      <w:proofErr w:type="spellStart"/>
      <w:r w:rsidR="00E127BC" w:rsidRPr="00DA1A40">
        <w:rPr>
          <w:rFonts w:asciiTheme="minorHAnsi" w:hAnsiTheme="minorHAnsi"/>
          <w:color w:val="333333"/>
          <w:sz w:val="20"/>
          <w:szCs w:val="20"/>
        </w:rPr>
        <w:t>Mrs</w:t>
      </w:r>
      <w:proofErr w:type="spellEnd"/>
      <w:r w:rsidR="00E127BC" w:rsidRPr="00DA1A40">
        <w:rPr>
          <w:rFonts w:asciiTheme="minorHAnsi" w:hAnsiTheme="minorHAnsi"/>
          <w:color w:val="333333"/>
          <w:sz w:val="20"/>
          <w:szCs w:val="20"/>
        </w:rPr>
        <w:t xml:space="preserve"> Dalloway</w:t>
      </w:r>
      <w:r w:rsidR="00682E77" w:rsidRPr="00DA1A40">
        <w:rPr>
          <w:rFonts w:asciiTheme="minorHAnsi" w:hAnsiTheme="minorHAnsi"/>
          <w:sz w:val="20"/>
          <w:szCs w:val="20"/>
        </w:rPr>
        <w:t xml:space="preserve">) </w:t>
      </w:r>
      <w:r w:rsidR="00682E77" w:rsidRPr="00DA1A40">
        <w:rPr>
          <w:rFonts w:asciiTheme="minorHAnsi" w:hAnsiTheme="minorHAnsi"/>
          <w:b/>
          <w:sz w:val="20"/>
          <w:szCs w:val="20"/>
        </w:rPr>
        <w:t xml:space="preserve">best </w:t>
      </w:r>
      <w:r w:rsidRPr="00DA1A40">
        <w:rPr>
          <w:rFonts w:asciiTheme="minorHAnsi" w:hAnsiTheme="minorHAnsi"/>
          <w:b/>
          <w:sz w:val="20"/>
          <w:szCs w:val="20"/>
        </w:rPr>
        <w:t xml:space="preserve">illustrates </w:t>
      </w:r>
      <w:r w:rsidRPr="00DA1A40">
        <w:rPr>
          <w:rFonts w:asciiTheme="minorHAnsi" w:hAnsiTheme="minorHAnsi"/>
          <w:sz w:val="20"/>
          <w:szCs w:val="20"/>
        </w:rPr>
        <w:t>the thematic idea of</w:t>
      </w:r>
      <w:r w:rsidR="00682E77" w:rsidRPr="00DA1A40">
        <w:rPr>
          <w:rFonts w:asciiTheme="minorHAnsi" w:hAnsiTheme="minorHAnsi"/>
          <w:sz w:val="20"/>
          <w:szCs w:val="20"/>
        </w:rPr>
        <w:t xml:space="preserve"> jealousy for </w:t>
      </w:r>
      <w:r w:rsidRPr="00DA1A40">
        <w:rPr>
          <w:rFonts w:asciiTheme="minorHAnsi" w:hAnsiTheme="minorHAnsi"/>
          <w:sz w:val="20"/>
          <w:szCs w:val="20"/>
        </w:rPr>
        <w:t>one’s</w:t>
      </w:r>
      <w:r w:rsidR="00682E77" w:rsidRPr="00DA1A40">
        <w:rPr>
          <w:rFonts w:asciiTheme="minorHAnsi" w:hAnsiTheme="minorHAnsi"/>
          <w:sz w:val="20"/>
          <w:szCs w:val="20"/>
        </w:rPr>
        <w:t xml:space="preserve"> father</w:t>
      </w:r>
      <w:r w:rsidRPr="00DA1A40">
        <w:rPr>
          <w:rFonts w:asciiTheme="minorHAnsi" w:hAnsiTheme="minorHAnsi"/>
          <w:sz w:val="20"/>
          <w:szCs w:val="20"/>
        </w:rPr>
        <w:t xml:space="preserve">, </w:t>
      </w:r>
      <w:r w:rsidR="00E43180" w:rsidRPr="00DA1A40">
        <w:rPr>
          <w:rFonts w:asciiTheme="minorHAnsi" w:hAnsiTheme="minorHAnsi"/>
          <w:sz w:val="20"/>
          <w:szCs w:val="20"/>
        </w:rPr>
        <w:t xml:space="preserve">using Freud’s </w:t>
      </w:r>
      <w:r w:rsidR="008A4C13" w:rsidRPr="00DA1A40">
        <w:rPr>
          <w:rFonts w:asciiTheme="minorHAnsi" w:hAnsiTheme="minorHAnsi"/>
          <w:sz w:val="20"/>
          <w:szCs w:val="20"/>
        </w:rPr>
        <w:t>interpretation</w:t>
      </w:r>
      <w:r w:rsidR="00DF0510" w:rsidRPr="00DA1A40">
        <w:rPr>
          <w:rFonts w:asciiTheme="minorHAnsi" w:hAnsiTheme="minorHAnsi"/>
          <w:sz w:val="20"/>
          <w:szCs w:val="20"/>
        </w:rPr>
        <w:t>s</w:t>
      </w:r>
      <w:r w:rsidR="00E43180" w:rsidRPr="00DA1A40">
        <w:rPr>
          <w:rFonts w:asciiTheme="minorHAnsi" w:hAnsiTheme="minorHAnsi"/>
          <w:sz w:val="20"/>
          <w:szCs w:val="20"/>
        </w:rPr>
        <w:t xml:space="preserve"> of the </w:t>
      </w:r>
      <w:r w:rsidRPr="00DA1A40">
        <w:rPr>
          <w:rFonts w:asciiTheme="minorHAnsi" w:hAnsiTheme="minorHAnsi"/>
          <w:sz w:val="20"/>
          <w:szCs w:val="20"/>
        </w:rPr>
        <w:t xml:space="preserve">Oedipus </w:t>
      </w:r>
      <w:r w:rsidR="008A4C13" w:rsidRPr="00DA1A40">
        <w:rPr>
          <w:rFonts w:asciiTheme="minorHAnsi" w:hAnsiTheme="minorHAnsi"/>
          <w:sz w:val="20"/>
          <w:szCs w:val="20"/>
        </w:rPr>
        <w:t>complex</w:t>
      </w:r>
      <w:r w:rsidR="00682E77" w:rsidRPr="00DA1A40">
        <w:rPr>
          <w:rFonts w:asciiTheme="minorHAnsi" w:hAnsiTheme="minorHAnsi"/>
          <w:sz w:val="20"/>
          <w:szCs w:val="20"/>
        </w:rPr>
        <w:t>?</w:t>
      </w:r>
    </w:p>
    <w:p w14:paraId="60C8123C" w14:textId="77777777" w:rsidR="0008732D" w:rsidRPr="00DA1A40" w:rsidRDefault="0008732D" w:rsidP="00DA1A40">
      <w:pPr>
        <w:pStyle w:val="ListParagraph"/>
        <w:spacing w:after="120" w:line="240" w:lineRule="auto"/>
        <w:ind w:left="1080"/>
        <w:rPr>
          <w:rFonts w:asciiTheme="minorHAnsi" w:hAnsiTheme="minorHAnsi"/>
          <w:sz w:val="10"/>
          <w:szCs w:val="10"/>
        </w:rPr>
      </w:pPr>
    </w:p>
    <w:p w14:paraId="30A42C7C" w14:textId="25FD266C" w:rsidR="0008732D" w:rsidRPr="00DA1A40" w:rsidRDefault="008E207C" w:rsidP="00DA1A4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spacing w:after="120" w:line="240" w:lineRule="auto"/>
        <w:ind w:left="786"/>
        <w:rPr>
          <w:rFonts w:asciiTheme="minorHAnsi" w:hAnsiTheme="minorHAnsi"/>
          <w:color w:val="auto"/>
          <w:sz w:val="20"/>
          <w:szCs w:val="20"/>
        </w:rPr>
      </w:pPr>
      <w:r w:rsidRPr="00DA1A40">
        <w:rPr>
          <w:rFonts w:asciiTheme="minorHAnsi" w:hAnsiTheme="minorHAnsi"/>
          <w:sz w:val="20"/>
          <w:szCs w:val="20"/>
        </w:rPr>
        <w:t>You have been asked to design a bridge for the local salt water marina. Which building material</w:t>
      </w:r>
      <w:r w:rsidRPr="00DA1A40">
        <w:rPr>
          <w:rFonts w:asciiTheme="minorHAnsi" w:hAnsiTheme="minorHAnsi"/>
          <w:b/>
          <w:sz w:val="20"/>
          <w:szCs w:val="20"/>
        </w:rPr>
        <w:t xml:space="preserve"> </w:t>
      </w:r>
      <w:r w:rsidRPr="00DA1A40">
        <w:rPr>
          <w:rFonts w:asciiTheme="minorHAnsi" w:hAnsiTheme="minorHAnsi"/>
          <w:sz w:val="20"/>
          <w:szCs w:val="20"/>
        </w:rPr>
        <w:t>would</w:t>
      </w:r>
      <w:r w:rsidR="00DF0510" w:rsidRPr="00DA1A40">
        <w:rPr>
          <w:rFonts w:asciiTheme="minorHAnsi" w:hAnsiTheme="minorHAnsi"/>
          <w:sz w:val="20"/>
          <w:szCs w:val="20"/>
        </w:rPr>
        <w:t xml:space="preserve"> it </w:t>
      </w:r>
      <w:r w:rsidRPr="00DA1A40">
        <w:rPr>
          <w:rFonts w:asciiTheme="minorHAnsi" w:hAnsiTheme="minorHAnsi"/>
          <w:sz w:val="20"/>
          <w:szCs w:val="20"/>
        </w:rPr>
        <w:t xml:space="preserve">be </w:t>
      </w:r>
      <w:r w:rsidRPr="00DA1A40">
        <w:rPr>
          <w:rFonts w:asciiTheme="minorHAnsi" w:hAnsiTheme="minorHAnsi"/>
          <w:b/>
          <w:sz w:val="20"/>
          <w:szCs w:val="20"/>
        </w:rPr>
        <w:t xml:space="preserve">best to use </w:t>
      </w:r>
      <w:r w:rsidRPr="00DA1A40">
        <w:rPr>
          <w:rFonts w:asciiTheme="minorHAnsi" w:hAnsiTheme="minorHAnsi"/>
          <w:sz w:val="20"/>
          <w:szCs w:val="20"/>
        </w:rPr>
        <w:t>(could easily be cheapest, easiest, worst) to construct the bridge (wood, concrete</w:t>
      </w:r>
      <w:r w:rsidR="00DF0510" w:rsidRPr="00DA1A40">
        <w:rPr>
          <w:rFonts w:asciiTheme="minorHAnsi" w:hAnsiTheme="minorHAnsi"/>
          <w:sz w:val="20"/>
          <w:szCs w:val="20"/>
        </w:rPr>
        <w:t>,</w:t>
      </w:r>
      <w:r w:rsidRPr="00DA1A40">
        <w:rPr>
          <w:rFonts w:asciiTheme="minorHAnsi" w:hAnsiTheme="minorHAnsi"/>
          <w:sz w:val="20"/>
          <w:szCs w:val="20"/>
        </w:rPr>
        <w:t xml:space="preserve"> or steel)?</w:t>
      </w:r>
    </w:p>
    <w:p w14:paraId="254B6EA2" w14:textId="77777777" w:rsidR="0008732D" w:rsidRDefault="0008732D" w:rsidP="008C3D53">
      <w:pPr>
        <w:jc w:val="right"/>
        <w:rPr>
          <w:rFonts w:asciiTheme="minorHAnsi" w:hAnsiTheme="minorHAnsi"/>
          <w:sz w:val="18"/>
          <w:szCs w:val="18"/>
        </w:rPr>
      </w:pPr>
    </w:p>
    <w:p w14:paraId="59E011AB" w14:textId="794C9C07" w:rsidR="0008732D" w:rsidRDefault="00CC2007" w:rsidP="00CC2007">
      <w:pPr>
        <w:ind w:left="284"/>
        <w:rPr>
          <w:rFonts w:asciiTheme="minorHAnsi" w:hAnsiTheme="minorHAnsi"/>
          <w:sz w:val="18"/>
          <w:szCs w:val="18"/>
        </w:rPr>
      </w:pPr>
      <w:r>
        <w:rPr>
          <w:rFonts w:asciiTheme="minorHAnsi" w:hAnsiTheme="minorHAnsi"/>
          <w:noProof/>
          <w:sz w:val="18"/>
          <w:szCs w:val="18"/>
        </w:rPr>
        <w:drawing>
          <wp:inline distT="0" distB="0" distL="0" distR="0" wp14:anchorId="0B0AB2E8" wp14:editId="7A0CB1D8">
            <wp:extent cx="5245395" cy="2788711"/>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10-18 at 8.56.31 AM.png"/>
                    <pic:cNvPicPr/>
                  </pic:nvPicPr>
                  <pic:blipFill>
                    <a:blip r:embed="rId8"/>
                    <a:stretch>
                      <a:fillRect/>
                    </a:stretch>
                  </pic:blipFill>
                  <pic:spPr>
                    <a:xfrm>
                      <a:off x="0" y="0"/>
                      <a:ext cx="5273309" cy="2803551"/>
                    </a:xfrm>
                    <a:prstGeom prst="rect">
                      <a:avLst/>
                    </a:prstGeom>
                  </pic:spPr>
                </pic:pic>
              </a:graphicData>
            </a:graphic>
          </wp:inline>
        </w:drawing>
      </w:r>
    </w:p>
    <w:p w14:paraId="0412BEA4" w14:textId="6F25540B" w:rsidR="0008732D" w:rsidRDefault="0008732D" w:rsidP="008C3D53">
      <w:pPr>
        <w:jc w:val="right"/>
        <w:rPr>
          <w:rFonts w:asciiTheme="minorHAnsi" w:hAnsiTheme="minorHAnsi"/>
          <w:sz w:val="18"/>
          <w:szCs w:val="18"/>
        </w:rPr>
      </w:pPr>
    </w:p>
    <w:p w14:paraId="5E28542C" w14:textId="266925A8" w:rsidR="0008732D" w:rsidRDefault="00774A66" w:rsidP="008C3D53">
      <w:pPr>
        <w:jc w:val="right"/>
        <w:rPr>
          <w:rFonts w:asciiTheme="minorHAnsi" w:hAnsiTheme="minorHAnsi"/>
          <w:sz w:val="18"/>
          <w:szCs w:val="18"/>
        </w:rPr>
      </w:pPr>
      <w:r w:rsidRPr="008C3D53">
        <w:rPr>
          <w:rFonts w:asciiTheme="minorHAnsi" w:hAnsiTheme="minorHAnsi" w:cs="Arial"/>
          <w:noProof/>
          <w:color w:val="000000"/>
          <w:sz w:val="20"/>
          <w:szCs w:val="20"/>
          <w:lang w:val="en"/>
        </w:rPr>
        <mc:AlternateContent>
          <mc:Choice Requires="wps">
            <w:drawing>
              <wp:anchor distT="45720" distB="45720" distL="114300" distR="114300" simplePos="0" relativeHeight="251666432" behindDoc="0" locked="0" layoutInCell="1" allowOverlap="1" wp14:anchorId="1C3A058D" wp14:editId="60E790F3">
                <wp:simplePos x="0" y="0"/>
                <wp:positionH relativeFrom="column">
                  <wp:posOffset>539440</wp:posOffset>
                </wp:positionH>
                <wp:positionV relativeFrom="paragraph">
                  <wp:posOffset>99164</wp:posOffset>
                </wp:positionV>
                <wp:extent cx="5280660" cy="1658620"/>
                <wp:effectExtent l="0" t="0" r="1524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660" cy="1658620"/>
                        </a:xfrm>
                        <a:prstGeom prst="rect">
                          <a:avLst/>
                        </a:prstGeom>
                        <a:solidFill>
                          <a:srgbClr val="FFFFFF"/>
                        </a:solidFill>
                        <a:ln w="9525">
                          <a:solidFill>
                            <a:srgbClr val="000000"/>
                          </a:solidFill>
                          <a:miter lim="800000"/>
                          <a:headEnd/>
                          <a:tailEnd/>
                        </a:ln>
                      </wps:spPr>
                      <wps:txbx>
                        <w:txbxContent>
                          <w:p w14:paraId="65C80038" w14:textId="77777777" w:rsidR="008C3D53" w:rsidRPr="002A6E17" w:rsidRDefault="008C3D53" w:rsidP="00DA1A40">
                            <w:pPr>
                              <w:ind w:left="426" w:right="79" w:hanging="284"/>
                              <w:rPr>
                                <w:rStyle w:val="SubtleReference"/>
                                <w:rFonts w:asciiTheme="majorHAnsi" w:hAnsiTheme="majorHAnsi" w:cstheme="majorHAnsi"/>
                                <w:b/>
                                <w:sz w:val="28"/>
                                <w:szCs w:val="28"/>
                                <w:u w:val="none"/>
                              </w:rPr>
                            </w:pPr>
                            <w:r w:rsidRPr="002A6E17">
                              <w:rPr>
                                <w:rStyle w:val="SubtleReference"/>
                                <w:rFonts w:asciiTheme="majorHAnsi" w:hAnsiTheme="majorHAnsi" w:cstheme="majorHAnsi"/>
                                <w:b/>
                                <w:sz w:val="28"/>
                                <w:szCs w:val="28"/>
                                <w:u w:val="none"/>
                              </w:rPr>
                              <w:t>Checking you</w:t>
                            </w:r>
                            <w:r>
                              <w:rPr>
                                <w:rStyle w:val="SubtleReference"/>
                                <w:rFonts w:asciiTheme="majorHAnsi" w:hAnsiTheme="majorHAnsi" w:cstheme="majorHAnsi"/>
                                <w:b/>
                                <w:sz w:val="28"/>
                                <w:szCs w:val="28"/>
                                <w:u w:val="none"/>
                              </w:rPr>
                              <w:t>r</w:t>
                            </w:r>
                            <w:r w:rsidRPr="002A6E17">
                              <w:rPr>
                                <w:rStyle w:val="SubtleReference"/>
                                <w:rFonts w:asciiTheme="majorHAnsi" w:hAnsiTheme="majorHAnsi" w:cstheme="majorHAnsi"/>
                                <w:b/>
                                <w:sz w:val="28"/>
                                <w:szCs w:val="28"/>
                                <w:u w:val="none"/>
                              </w:rPr>
                              <w:t xml:space="preserve"> Work</w:t>
                            </w:r>
                          </w:p>
                          <w:p w14:paraId="44BD6226" w14:textId="77777777" w:rsidR="008C3D53" w:rsidRDefault="008C3D53" w:rsidP="00DA1A40">
                            <w:pPr>
                              <w:ind w:left="426" w:right="79"/>
                              <w:rPr>
                                <w:rFonts w:asciiTheme="minorHAnsi" w:hAnsiTheme="minorHAnsi"/>
                                <w:sz w:val="20"/>
                                <w:szCs w:val="20"/>
                              </w:rPr>
                            </w:pPr>
                          </w:p>
                          <w:p w14:paraId="06D3C7C7" w14:textId="77777777" w:rsidR="00774A66" w:rsidRDefault="008C3D53" w:rsidP="00774A66">
                            <w:pPr>
                              <w:pStyle w:val="ListParagraph"/>
                              <w:numPr>
                                <w:ilvl w:val="0"/>
                                <w:numId w:val="35"/>
                              </w:numPr>
                              <w:spacing w:line="420" w:lineRule="auto"/>
                              <w:ind w:left="426" w:right="79" w:hanging="284"/>
                              <w:rPr>
                                <w:rFonts w:asciiTheme="minorHAnsi" w:hAnsiTheme="minorHAnsi"/>
                                <w:sz w:val="18"/>
                                <w:szCs w:val="18"/>
                              </w:rPr>
                            </w:pPr>
                            <w:r w:rsidRPr="00CC2007">
                              <w:rPr>
                                <w:rFonts w:asciiTheme="minorHAnsi" w:hAnsiTheme="minorHAnsi"/>
                                <w:sz w:val="18"/>
                                <w:szCs w:val="18"/>
                              </w:rPr>
                              <w:t>Specific question pertains to specific situation (not abstractions)</w:t>
                            </w:r>
                            <w:r w:rsidR="00774A66" w:rsidRPr="00774A66">
                              <w:rPr>
                                <w:rFonts w:asciiTheme="minorHAnsi" w:hAnsiTheme="minorHAnsi"/>
                                <w:sz w:val="18"/>
                                <w:szCs w:val="18"/>
                              </w:rPr>
                              <w:t xml:space="preserve"> </w:t>
                            </w:r>
                          </w:p>
                          <w:p w14:paraId="58EB9B41" w14:textId="1CD73332" w:rsidR="00774A66" w:rsidRPr="00774A66" w:rsidRDefault="00774A66" w:rsidP="00774A66">
                            <w:pPr>
                              <w:pStyle w:val="ListParagraph"/>
                              <w:numPr>
                                <w:ilvl w:val="0"/>
                                <w:numId w:val="35"/>
                              </w:numPr>
                              <w:spacing w:line="420" w:lineRule="auto"/>
                              <w:ind w:left="426" w:right="79" w:hanging="284"/>
                              <w:rPr>
                                <w:rFonts w:asciiTheme="minorHAnsi" w:hAnsiTheme="minorHAnsi"/>
                                <w:sz w:val="18"/>
                                <w:szCs w:val="18"/>
                              </w:rPr>
                            </w:pPr>
                            <w:r w:rsidRPr="00CC2007">
                              <w:rPr>
                                <w:rFonts w:asciiTheme="minorHAnsi" w:hAnsiTheme="minorHAnsi"/>
                                <w:sz w:val="18"/>
                                <w:szCs w:val="18"/>
                              </w:rPr>
                              <w:t>Requires a specific, concrete decision to force careful analysis, discrimination, and commitment.</w:t>
                            </w:r>
                          </w:p>
                          <w:p w14:paraId="306B24AC" w14:textId="734A149A" w:rsidR="008C3D53" w:rsidRPr="00774A66" w:rsidRDefault="00774A66" w:rsidP="00774A66">
                            <w:pPr>
                              <w:pStyle w:val="ListParagraph"/>
                              <w:numPr>
                                <w:ilvl w:val="0"/>
                                <w:numId w:val="35"/>
                              </w:numPr>
                              <w:spacing w:line="420" w:lineRule="auto"/>
                              <w:ind w:left="426" w:right="79" w:hanging="284"/>
                              <w:rPr>
                                <w:rFonts w:asciiTheme="minorHAnsi" w:hAnsiTheme="minorHAnsi"/>
                                <w:sz w:val="18"/>
                                <w:szCs w:val="18"/>
                              </w:rPr>
                            </w:pPr>
                            <w:r>
                              <w:rPr>
                                <w:rFonts w:asciiTheme="minorHAnsi" w:hAnsiTheme="minorHAnsi"/>
                                <w:sz w:val="18"/>
                                <w:szCs w:val="18"/>
                              </w:rPr>
                              <w:t>D</w:t>
                            </w:r>
                            <w:r w:rsidRPr="00CC2007">
                              <w:rPr>
                                <w:rFonts w:asciiTheme="minorHAnsi" w:hAnsiTheme="minorHAnsi"/>
                                <w:sz w:val="18"/>
                                <w:szCs w:val="18"/>
                              </w:rPr>
                              <w:t xml:space="preserve">ecision </w:t>
                            </w:r>
                            <w:r>
                              <w:rPr>
                                <w:rFonts w:asciiTheme="minorHAnsi" w:hAnsiTheme="minorHAnsi"/>
                                <w:sz w:val="18"/>
                                <w:szCs w:val="18"/>
                              </w:rPr>
                              <w:t xml:space="preserve">analysis </w:t>
                            </w:r>
                            <w:r w:rsidRPr="00CC2007">
                              <w:rPr>
                                <w:rFonts w:asciiTheme="minorHAnsi" w:hAnsiTheme="minorHAnsi"/>
                                <w:sz w:val="18"/>
                                <w:szCs w:val="18"/>
                              </w:rPr>
                              <w:t>is complex - what data, evidence or reasoning will students use?</w:t>
                            </w:r>
                          </w:p>
                          <w:p w14:paraId="196A9E4C" w14:textId="74F97134" w:rsidR="008C3D53" w:rsidRDefault="008C3D53" w:rsidP="00DA1A40">
                            <w:pPr>
                              <w:pStyle w:val="ListParagraph"/>
                              <w:numPr>
                                <w:ilvl w:val="0"/>
                                <w:numId w:val="35"/>
                              </w:numPr>
                              <w:spacing w:line="420" w:lineRule="auto"/>
                              <w:ind w:left="426" w:right="79" w:hanging="284"/>
                              <w:rPr>
                                <w:rFonts w:asciiTheme="minorHAnsi" w:hAnsiTheme="minorHAnsi"/>
                                <w:sz w:val="18"/>
                                <w:szCs w:val="18"/>
                              </w:rPr>
                            </w:pPr>
                            <w:r w:rsidRPr="00CC2007">
                              <w:rPr>
                                <w:rFonts w:asciiTheme="minorHAnsi" w:hAnsiTheme="minorHAnsi"/>
                                <w:sz w:val="18"/>
                                <w:szCs w:val="18"/>
                              </w:rPr>
                              <w:t xml:space="preserve">Description of situation has </w:t>
                            </w:r>
                            <w:r w:rsidR="00E923F3">
                              <w:rPr>
                                <w:rFonts w:asciiTheme="minorHAnsi" w:hAnsiTheme="minorHAnsi"/>
                                <w:sz w:val="18"/>
                                <w:szCs w:val="18"/>
                              </w:rPr>
                              <w:t xml:space="preserve">selected, </w:t>
                            </w:r>
                            <w:r w:rsidRPr="00CC2007">
                              <w:rPr>
                                <w:rFonts w:asciiTheme="minorHAnsi" w:hAnsiTheme="minorHAnsi"/>
                                <w:sz w:val="18"/>
                                <w:szCs w:val="18"/>
                              </w:rPr>
                              <w:t xml:space="preserve">specific details to focus student analysis </w:t>
                            </w:r>
                          </w:p>
                          <w:p w14:paraId="2078C7E9" w14:textId="79E4D83D" w:rsidR="00774A66" w:rsidRPr="00774A66" w:rsidRDefault="00774A66" w:rsidP="00774A66">
                            <w:pPr>
                              <w:pStyle w:val="ListParagraph"/>
                              <w:numPr>
                                <w:ilvl w:val="0"/>
                                <w:numId w:val="35"/>
                              </w:numPr>
                              <w:spacing w:line="420" w:lineRule="auto"/>
                              <w:ind w:left="426" w:right="79" w:hanging="284"/>
                              <w:rPr>
                                <w:rFonts w:asciiTheme="minorHAnsi" w:hAnsiTheme="minorHAnsi"/>
                                <w:sz w:val="18"/>
                                <w:szCs w:val="18"/>
                              </w:rPr>
                            </w:pPr>
                            <w:r w:rsidRPr="00CC2007">
                              <w:rPr>
                                <w:rFonts w:asciiTheme="minorHAnsi" w:hAnsiTheme="minorHAnsi"/>
                                <w:sz w:val="18"/>
                                <w:szCs w:val="18"/>
                              </w:rPr>
                              <w:t>Question prompt contains a superlative to force discrimination (best, worst, first, rank)</w:t>
                            </w:r>
                          </w:p>
                          <w:p w14:paraId="2E2794FA" w14:textId="77777777" w:rsidR="008C3D53" w:rsidRDefault="008C3D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3A058D" id="_x0000_t202" coordsize="21600,21600" o:spt="202" path="m,l,21600r21600,l21600,xe">
                <v:stroke joinstyle="miter"/>
                <v:path gradientshapeok="t" o:connecttype="rect"/>
              </v:shapetype>
              <v:shape id="Text Box 2" o:spid="_x0000_s1026" type="#_x0000_t202" style="position:absolute;left:0;text-align:left;margin-left:42.5pt;margin-top:7.8pt;width:415.8pt;height:130.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">
                <v:textbox>
                  <w:txbxContent>
                    <w:p w14:paraId="65C80038" w14:textId="77777777" w:rsidR="008C3D53" w:rsidRPr="002A6E17" w:rsidRDefault="008C3D53" w:rsidP="00DA1A40">
                      <w:pPr>
                        <w:ind w:left="426" w:right="79" w:hanging="284"/>
                        <w:rPr>
                          <w:rStyle w:val="SubtleReference"/>
                          <w:rFonts w:asciiTheme="majorHAnsi" w:hAnsiTheme="majorHAnsi" w:cstheme="majorHAnsi"/>
                          <w:b/>
                          <w:sz w:val="28"/>
                          <w:szCs w:val="28"/>
                          <w:u w:val="none"/>
                        </w:rPr>
                      </w:pPr>
                      <w:r w:rsidRPr="002A6E17">
                        <w:rPr>
                          <w:rStyle w:val="SubtleReference"/>
                          <w:rFonts w:asciiTheme="majorHAnsi" w:hAnsiTheme="majorHAnsi" w:cstheme="majorHAnsi"/>
                          <w:b/>
                          <w:sz w:val="28"/>
                          <w:szCs w:val="28"/>
                          <w:u w:val="none"/>
                        </w:rPr>
                        <w:t>Checking you</w:t>
                      </w:r>
                      <w:r>
                        <w:rPr>
                          <w:rStyle w:val="SubtleReference"/>
                          <w:rFonts w:asciiTheme="majorHAnsi" w:hAnsiTheme="majorHAnsi" w:cstheme="majorHAnsi"/>
                          <w:b/>
                          <w:sz w:val="28"/>
                          <w:szCs w:val="28"/>
                          <w:u w:val="none"/>
                        </w:rPr>
                        <w:t>r</w:t>
                      </w:r>
                      <w:r w:rsidRPr="002A6E17">
                        <w:rPr>
                          <w:rStyle w:val="SubtleReference"/>
                          <w:rFonts w:asciiTheme="majorHAnsi" w:hAnsiTheme="majorHAnsi" w:cstheme="majorHAnsi"/>
                          <w:b/>
                          <w:sz w:val="28"/>
                          <w:szCs w:val="28"/>
                          <w:u w:val="none"/>
                        </w:rPr>
                        <w:t xml:space="preserve"> Work</w:t>
                      </w:r>
                    </w:p>
                    <w:p w14:paraId="44BD6226" w14:textId="77777777" w:rsidR="008C3D53" w:rsidRDefault="008C3D53" w:rsidP="00DA1A40">
                      <w:pPr>
                        <w:ind w:left="426" w:right="79"/>
                        <w:rPr>
                          <w:rFonts w:asciiTheme="minorHAnsi" w:hAnsiTheme="minorHAnsi"/>
                          <w:sz w:val="20"/>
                          <w:szCs w:val="20"/>
                        </w:rPr>
                      </w:pPr>
                    </w:p>
                    <w:p w14:paraId="06D3C7C7" w14:textId="77777777" w:rsidR="00774A66" w:rsidRDefault="008C3D53" w:rsidP="00774A66">
                      <w:pPr>
                        <w:pStyle w:val="ListParagraph"/>
                        <w:numPr>
                          <w:ilvl w:val="0"/>
                          <w:numId w:val="35"/>
                        </w:numPr>
                        <w:spacing w:line="420" w:lineRule="auto"/>
                        <w:ind w:left="426" w:right="79" w:hanging="284"/>
                        <w:rPr>
                          <w:rFonts w:asciiTheme="minorHAnsi" w:hAnsiTheme="minorHAnsi"/>
                          <w:sz w:val="18"/>
                          <w:szCs w:val="18"/>
                        </w:rPr>
                      </w:pPr>
                      <w:r w:rsidRPr="00CC2007">
                        <w:rPr>
                          <w:rFonts w:asciiTheme="minorHAnsi" w:hAnsiTheme="minorHAnsi"/>
                          <w:sz w:val="18"/>
                          <w:szCs w:val="18"/>
                        </w:rPr>
                        <w:t>Specific question pertains to specific situation (not abstractions)</w:t>
                      </w:r>
                      <w:r w:rsidR="00774A66" w:rsidRPr="00774A66">
                        <w:rPr>
                          <w:rFonts w:asciiTheme="minorHAnsi" w:hAnsiTheme="minorHAnsi"/>
                          <w:sz w:val="18"/>
                          <w:szCs w:val="18"/>
                        </w:rPr>
                        <w:t xml:space="preserve"> </w:t>
                      </w:r>
                    </w:p>
                    <w:p w14:paraId="58EB9B41" w14:textId="1CD73332" w:rsidR="00774A66" w:rsidRPr="00774A66" w:rsidRDefault="00774A66" w:rsidP="00774A66">
                      <w:pPr>
                        <w:pStyle w:val="ListParagraph"/>
                        <w:numPr>
                          <w:ilvl w:val="0"/>
                          <w:numId w:val="35"/>
                        </w:numPr>
                        <w:spacing w:line="420" w:lineRule="auto"/>
                        <w:ind w:left="426" w:right="79" w:hanging="284"/>
                        <w:rPr>
                          <w:rFonts w:asciiTheme="minorHAnsi" w:hAnsiTheme="minorHAnsi"/>
                          <w:sz w:val="18"/>
                          <w:szCs w:val="18"/>
                        </w:rPr>
                      </w:pPr>
                      <w:r w:rsidRPr="00CC2007">
                        <w:rPr>
                          <w:rFonts w:asciiTheme="minorHAnsi" w:hAnsiTheme="minorHAnsi"/>
                          <w:sz w:val="18"/>
                          <w:szCs w:val="18"/>
                        </w:rPr>
                        <w:t>Requires a specific, concrete decision to force careful analysis, discrimination, and commitment.</w:t>
                      </w:r>
                    </w:p>
                    <w:p w14:paraId="306B24AC" w14:textId="734A149A" w:rsidR="008C3D53" w:rsidRPr="00774A66" w:rsidRDefault="00774A66" w:rsidP="00774A66">
                      <w:pPr>
                        <w:pStyle w:val="ListParagraph"/>
                        <w:numPr>
                          <w:ilvl w:val="0"/>
                          <w:numId w:val="35"/>
                        </w:numPr>
                        <w:spacing w:line="420" w:lineRule="auto"/>
                        <w:ind w:left="426" w:right="79" w:hanging="284"/>
                        <w:rPr>
                          <w:rFonts w:asciiTheme="minorHAnsi" w:hAnsiTheme="minorHAnsi"/>
                          <w:sz w:val="18"/>
                          <w:szCs w:val="18"/>
                        </w:rPr>
                      </w:pPr>
                      <w:r>
                        <w:rPr>
                          <w:rFonts w:asciiTheme="minorHAnsi" w:hAnsiTheme="minorHAnsi"/>
                          <w:sz w:val="18"/>
                          <w:szCs w:val="18"/>
                        </w:rPr>
                        <w:t>D</w:t>
                      </w:r>
                      <w:r w:rsidRPr="00CC2007">
                        <w:rPr>
                          <w:rFonts w:asciiTheme="minorHAnsi" w:hAnsiTheme="minorHAnsi"/>
                          <w:sz w:val="18"/>
                          <w:szCs w:val="18"/>
                        </w:rPr>
                        <w:t xml:space="preserve">ecision </w:t>
                      </w:r>
                      <w:r>
                        <w:rPr>
                          <w:rFonts w:asciiTheme="minorHAnsi" w:hAnsiTheme="minorHAnsi"/>
                          <w:sz w:val="18"/>
                          <w:szCs w:val="18"/>
                        </w:rPr>
                        <w:t xml:space="preserve">analysis </w:t>
                      </w:r>
                      <w:r w:rsidRPr="00CC2007">
                        <w:rPr>
                          <w:rFonts w:asciiTheme="minorHAnsi" w:hAnsiTheme="minorHAnsi"/>
                          <w:sz w:val="18"/>
                          <w:szCs w:val="18"/>
                        </w:rPr>
                        <w:t>is complex - what data, evidence or reasoning will students use?</w:t>
                      </w:r>
                    </w:p>
                    <w:p w14:paraId="196A9E4C" w14:textId="74F97134" w:rsidR="008C3D53" w:rsidRDefault="008C3D53" w:rsidP="00DA1A40">
                      <w:pPr>
                        <w:pStyle w:val="ListParagraph"/>
                        <w:numPr>
                          <w:ilvl w:val="0"/>
                          <w:numId w:val="35"/>
                        </w:numPr>
                        <w:spacing w:line="420" w:lineRule="auto"/>
                        <w:ind w:left="426" w:right="79" w:hanging="284"/>
                        <w:rPr>
                          <w:rFonts w:asciiTheme="minorHAnsi" w:hAnsiTheme="minorHAnsi"/>
                          <w:sz w:val="18"/>
                          <w:szCs w:val="18"/>
                        </w:rPr>
                      </w:pPr>
                      <w:r w:rsidRPr="00CC2007">
                        <w:rPr>
                          <w:rFonts w:asciiTheme="minorHAnsi" w:hAnsiTheme="minorHAnsi"/>
                          <w:sz w:val="18"/>
                          <w:szCs w:val="18"/>
                        </w:rPr>
                        <w:t xml:space="preserve">Description of situation has </w:t>
                      </w:r>
                      <w:r w:rsidR="00E923F3">
                        <w:rPr>
                          <w:rFonts w:asciiTheme="minorHAnsi" w:hAnsiTheme="minorHAnsi"/>
                          <w:sz w:val="18"/>
                          <w:szCs w:val="18"/>
                        </w:rPr>
                        <w:t xml:space="preserve">selected, </w:t>
                      </w:r>
                      <w:r w:rsidRPr="00CC2007">
                        <w:rPr>
                          <w:rFonts w:asciiTheme="minorHAnsi" w:hAnsiTheme="minorHAnsi"/>
                          <w:sz w:val="18"/>
                          <w:szCs w:val="18"/>
                        </w:rPr>
                        <w:t xml:space="preserve">specific details to focus student analysis </w:t>
                      </w:r>
                    </w:p>
                    <w:p w14:paraId="2078C7E9" w14:textId="79E4D83D" w:rsidR="00774A66" w:rsidRPr="00774A66" w:rsidRDefault="00774A66" w:rsidP="00774A66">
                      <w:pPr>
                        <w:pStyle w:val="ListParagraph"/>
                        <w:numPr>
                          <w:ilvl w:val="0"/>
                          <w:numId w:val="35"/>
                        </w:numPr>
                        <w:spacing w:line="420" w:lineRule="auto"/>
                        <w:ind w:left="426" w:right="79" w:hanging="284"/>
                        <w:rPr>
                          <w:rFonts w:asciiTheme="minorHAnsi" w:hAnsiTheme="minorHAnsi"/>
                          <w:sz w:val="18"/>
                          <w:szCs w:val="18"/>
                        </w:rPr>
                      </w:pPr>
                      <w:r w:rsidRPr="00CC2007">
                        <w:rPr>
                          <w:rFonts w:asciiTheme="minorHAnsi" w:hAnsiTheme="minorHAnsi"/>
                          <w:sz w:val="18"/>
                          <w:szCs w:val="18"/>
                        </w:rPr>
                        <w:t>Question prompt contains a superlative to force discrimination (best, worst, first, rank)</w:t>
                      </w:r>
                    </w:p>
                    <w:p w14:paraId="2E2794FA" w14:textId="77777777" w:rsidR="008C3D53" w:rsidRDefault="008C3D53"/>
                  </w:txbxContent>
                </v:textbox>
                <w10:wrap type="square"/>
              </v:shape>
            </w:pict>
          </mc:Fallback>
        </mc:AlternateContent>
      </w:r>
    </w:p>
    <w:p w14:paraId="698D68F9" w14:textId="1887A246" w:rsidR="002479A8" w:rsidRDefault="002479A8" w:rsidP="00DA1A40">
      <w:pPr>
        <w:jc w:val="right"/>
        <w:rPr>
          <w:rFonts w:asciiTheme="minorHAnsi" w:hAnsiTheme="minorHAnsi"/>
          <w:sz w:val="15"/>
          <w:szCs w:val="15"/>
        </w:rPr>
      </w:pPr>
    </w:p>
    <w:p w14:paraId="52389BC6" w14:textId="1E9777EF" w:rsidR="002479A8" w:rsidRDefault="002479A8" w:rsidP="00DA1A40">
      <w:pPr>
        <w:jc w:val="right"/>
        <w:rPr>
          <w:rFonts w:asciiTheme="minorHAnsi" w:hAnsiTheme="minorHAnsi"/>
          <w:sz w:val="15"/>
          <w:szCs w:val="15"/>
        </w:rPr>
      </w:pPr>
    </w:p>
    <w:p w14:paraId="46BCE0EE" w14:textId="498A7ADA" w:rsidR="002479A8" w:rsidRDefault="002479A8" w:rsidP="00DA1A40">
      <w:pPr>
        <w:jc w:val="right"/>
        <w:rPr>
          <w:rFonts w:asciiTheme="minorHAnsi" w:hAnsiTheme="minorHAnsi"/>
          <w:sz w:val="15"/>
          <w:szCs w:val="15"/>
        </w:rPr>
      </w:pPr>
    </w:p>
    <w:p w14:paraId="49588287" w14:textId="59C4932D" w:rsidR="002479A8" w:rsidRDefault="002479A8" w:rsidP="00DA1A40">
      <w:pPr>
        <w:jc w:val="right"/>
        <w:rPr>
          <w:rFonts w:asciiTheme="minorHAnsi" w:hAnsiTheme="minorHAnsi"/>
          <w:sz w:val="15"/>
          <w:szCs w:val="15"/>
        </w:rPr>
      </w:pPr>
    </w:p>
    <w:p w14:paraId="49C01B80" w14:textId="787BF8A1" w:rsidR="002479A8" w:rsidRDefault="002479A8" w:rsidP="00DA1A40">
      <w:pPr>
        <w:jc w:val="right"/>
        <w:rPr>
          <w:rFonts w:asciiTheme="minorHAnsi" w:hAnsiTheme="minorHAnsi"/>
          <w:sz w:val="15"/>
          <w:szCs w:val="15"/>
        </w:rPr>
      </w:pPr>
    </w:p>
    <w:p w14:paraId="17E4B3F4" w14:textId="0F185017" w:rsidR="002479A8" w:rsidRDefault="002479A8" w:rsidP="00DA1A40">
      <w:pPr>
        <w:jc w:val="right"/>
        <w:rPr>
          <w:rFonts w:asciiTheme="minorHAnsi" w:hAnsiTheme="minorHAnsi"/>
          <w:sz w:val="15"/>
          <w:szCs w:val="15"/>
        </w:rPr>
      </w:pPr>
    </w:p>
    <w:p w14:paraId="74170BF2" w14:textId="3889A469" w:rsidR="002479A8" w:rsidRDefault="002479A8" w:rsidP="00DA1A40">
      <w:pPr>
        <w:jc w:val="right"/>
        <w:rPr>
          <w:rFonts w:asciiTheme="minorHAnsi" w:hAnsiTheme="minorHAnsi"/>
          <w:sz w:val="15"/>
          <w:szCs w:val="15"/>
        </w:rPr>
      </w:pPr>
    </w:p>
    <w:p w14:paraId="2A28E8F1" w14:textId="5E7611E6" w:rsidR="002479A8" w:rsidRDefault="002479A8" w:rsidP="00DA1A40">
      <w:pPr>
        <w:jc w:val="right"/>
        <w:rPr>
          <w:rFonts w:asciiTheme="minorHAnsi" w:hAnsiTheme="minorHAnsi"/>
          <w:sz w:val="15"/>
          <w:szCs w:val="15"/>
        </w:rPr>
      </w:pPr>
    </w:p>
    <w:p w14:paraId="04F86EA0" w14:textId="77777777" w:rsidR="002479A8" w:rsidRDefault="002479A8" w:rsidP="00DA1A40">
      <w:pPr>
        <w:jc w:val="right"/>
        <w:rPr>
          <w:rFonts w:asciiTheme="minorHAnsi" w:hAnsiTheme="minorHAnsi"/>
          <w:sz w:val="15"/>
          <w:szCs w:val="15"/>
        </w:rPr>
      </w:pPr>
    </w:p>
    <w:p w14:paraId="4DBC21D9" w14:textId="77777777" w:rsidR="002479A8" w:rsidRDefault="002479A8" w:rsidP="00DA1A40">
      <w:pPr>
        <w:jc w:val="right"/>
        <w:rPr>
          <w:rFonts w:asciiTheme="minorHAnsi" w:hAnsiTheme="minorHAnsi"/>
          <w:sz w:val="15"/>
          <w:szCs w:val="15"/>
        </w:rPr>
      </w:pPr>
    </w:p>
    <w:p w14:paraId="413B9795" w14:textId="77777777" w:rsidR="002479A8" w:rsidRDefault="002479A8" w:rsidP="00DA1A40">
      <w:pPr>
        <w:jc w:val="right"/>
        <w:rPr>
          <w:rFonts w:asciiTheme="minorHAnsi" w:hAnsiTheme="minorHAnsi"/>
          <w:sz w:val="15"/>
          <w:szCs w:val="15"/>
        </w:rPr>
      </w:pPr>
    </w:p>
    <w:p w14:paraId="0CCC9C36" w14:textId="77777777" w:rsidR="002479A8" w:rsidRDefault="002479A8" w:rsidP="00DA1A40">
      <w:pPr>
        <w:jc w:val="right"/>
        <w:rPr>
          <w:rFonts w:asciiTheme="minorHAnsi" w:hAnsiTheme="minorHAnsi"/>
          <w:sz w:val="15"/>
          <w:szCs w:val="15"/>
        </w:rPr>
      </w:pPr>
    </w:p>
    <w:p w14:paraId="093EF220" w14:textId="77777777" w:rsidR="002479A8" w:rsidRDefault="002479A8" w:rsidP="00DA1A40">
      <w:pPr>
        <w:jc w:val="right"/>
        <w:rPr>
          <w:rFonts w:asciiTheme="minorHAnsi" w:hAnsiTheme="minorHAnsi"/>
          <w:sz w:val="15"/>
          <w:szCs w:val="15"/>
        </w:rPr>
      </w:pPr>
    </w:p>
    <w:p w14:paraId="5241FD48" w14:textId="77777777" w:rsidR="002479A8" w:rsidRDefault="002479A8" w:rsidP="00DA1A40">
      <w:pPr>
        <w:jc w:val="right"/>
        <w:rPr>
          <w:rFonts w:asciiTheme="minorHAnsi" w:hAnsiTheme="minorHAnsi"/>
          <w:sz w:val="15"/>
          <w:szCs w:val="15"/>
        </w:rPr>
      </w:pPr>
    </w:p>
    <w:p w14:paraId="0551C749" w14:textId="77777777" w:rsidR="002479A8" w:rsidRDefault="002479A8" w:rsidP="00DA1A40">
      <w:pPr>
        <w:jc w:val="right"/>
        <w:rPr>
          <w:rFonts w:asciiTheme="minorHAnsi" w:hAnsiTheme="minorHAnsi"/>
          <w:sz w:val="15"/>
          <w:szCs w:val="15"/>
        </w:rPr>
      </w:pPr>
    </w:p>
    <w:p w14:paraId="7DBEFFEA" w14:textId="77777777" w:rsidR="002479A8" w:rsidRDefault="002479A8" w:rsidP="00DA1A40">
      <w:pPr>
        <w:jc w:val="right"/>
        <w:rPr>
          <w:rFonts w:asciiTheme="minorHAnsi" w:hAnsiTheme="minorHAnsi"/>
          <w:sz w:val="15"/>
          <w:szCs w:val="15"/>
        </w:rPr>
      </w:pPr>
    </w:p>
    <w:p w14:paraId="1AD1BE3C" w14:textId="77777777" w:rsidR="002479A8" w:rsidRDefault="002479A8" w:rsidP="00DA1A40">
      <w:pPr>
        <w:jc w:val="right"/>
        <w:rPr>
          <w:rFonts w:asciiTheme="minorHAnsi" w:hAnsiTheme="minorHAnsi"/>
          <w:sz w:val="15"/>
          <w:szCs w:val="15"/>
        </w:rPr>
      </w:pPr>
    </w:p>
    <w:p w14:paraId="0D057024" w14:textId="236CAA66" w:rsidR="008C3D53" w:rsidRPr="004364F9" w:rsidRDefault="008C3D53" w:rsidP="00DA1A40">
      <w:pPr>
        <w:jc w:val="right"/>
        <w:rPr>
          <w:rFonts w:asciiTheme="minorHAnsi" w:hAnsiTheme="minorHAnsi"/>
          <w:sz w:val="15"/>
          <w:szCs w:val="15"/>
        </w:rPr>
      </w:pPr>
      <w:r w:rsidRPr="004364F9">
        <w:rPr>
          <w:rFonts w:asciiTheme="minorHAnsi" w:hAnsiTheme="minorHAnsi"/>
          <w:sz w:val="15"/>
          <w:szCs w:val="15"/>
        </w:rPr>
        <w:t>This handout is a compilation of ideas and materials created by Bill Roberson and Jim Sibley</w:t>
      </w:r>
      <w:r w:rsidRPr="004364F9">
        <w:rPr>
          <w:rFonts w:asciiTheme="minorHAnsi" w:hAnsiTheme="minorHAnsi"/>
          <w:sz w:val="15"/>
          <w:szCs w:val="15"/>
        </w:rPr>
        <w:br/>
      </w:r>
    </w:p>
    <w:p w14:paraId="79573D48" w14:textId="655CF6AB" w:rsidR="00FB2717" w:rsidRPr="004364F9" w:rsidRDefault="008C3D53" w:rsidP="00CC2007">
      <w:pPr>
        <w:shd w:val="clear" w:color="auto" w:fill="FFFFFF"/>
        <w:ind w:left="142"/>
        <w:jc w:val="right"/>
        <w:textAlignment w:val="baseline"/>
        <w:rPr>
          <w:rFonts w:asciiTheme="minorHAnsi" w:hAnsiTheme="minorHAnsi" w:cs="Arial"/>
          <w:color w:val="555555"/>
          <w:sz w:val="15"/>
          <w:szCs w:val="15"/>
        </w:rPr>
      </w:pPr>
      <w:r w:rsidRPr="004364F9">
        <w:rPr>
          <w:rFonts w:asciiTheme="minorHAnsi" w:hAnsiTheme="minorHAnsi" w:cs="Arial"/>
          <w:color w:val="000000"/>
          <w:sz w:val="15"/>
          <w:szCs w:val="15"/>
          <w:bdr w:val="none" w:sz="0" w:space="0" w:color="auto" w:frame="1"/>
        </w:rPr>
        <w:t xml:space="preserve">Quotes from </w:t>
      </w:r>
      <w:r w:rsidRPr="004364F9">
        <w:rPr>
          <w:rFonts w:asciiTheme="minorHAnsi" w:hAnsiTheme="minorHAnsi" w:cs="Arial"/>
          <w:b/>
          <w:color w:val="000000"/>
          <w:sz w:val="15"/>
          <w:szCs w:val="15"/>
          <w:bdr w:val="none" w:sz="0" w:space="0" w:color="auto" w:frame="1"/>
        </w:rPr>
        <w:t>Effective task design for the TBL classroom</w:t>
      </w:r>
      <w:r w:rsidRPr="004364F9">
        <w:rPr>
          <w:rFonts w:asciiTheme="minorHAnsi" w:hAnsiTheme="minorHAnsi" w:cs="Arial"/>
          <w:color w:val="000000"/>
          <w:sz w:val="15"/>
          <w:szCs w:val="15"/>
          <w:bdr w:val="none" w:sz="0" w:space="0" w:color="auto" w:frame="1"/>
        </w:rPr>
        <w:t xml:space="preserve"> - Bill</w:t>
      </w:r>
      <w:r w:rsidRPr="004364F9">
        <w:rPr>
          <w:rFonts w:asciiTheme="minorHAnsi" w:hAnsiTheme="minorHAnsi" w:cs="Arial"/>
          <w:i/>
          <w:iCs/>
          <w:color w:val="000000"/>
          <w:sz w:val="15"/>
          <w:szCs w:val="15"/>
          <w:bdr w:val="none" w:sz="0" w:space="0" w:color="auto" w:frame="1"/>
        </w:rPr>
        <w:t xml:space="preserve"> </w:t>
      </w:r>
      <w:r w:rsidRPr="004364F9">
        <w:rPr>
          <w:rFonts w:asciiTheme="minorHAnsi" w:hAnsiTheme="minorHAnsi" w:cs="Arial"/>
          <w:color w:val="000000"/>
          <w:sz w:val="15"/>
          <w:szCs w:val="15"/>
          <w:bdr w:val="none" w:sz="0" w:space="0" w:color="auto" w:frame="1"/>
        </w:rPr>
        <w:t>Roberson &amp; Billie Franchini (2014)</w:t>
      </w:r>
    </w:p>
    <w:sectPr w:rsidR="00FB2717" w:rsidRPr="004364F9" w:rsidSect="00774A66">
      <w:headerReference w:type="default" r:id="rId9"/>
      <w:footerReference w:type="even" r:id="rId10"/>
      <w:footerReference w:type="default" r:id="rId11"/>
      <w:pgSz w:w="12240" w:h="15840"/>
      <w:pgMar w:top="1008" w:right="1191" w:bottom="1247" w:left="1191" w:header="56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9D5FB" w14:textId="77777777" w:rsidR="008A39BA" w:rsidRDefault="008A39BA" w:rsidP="005309B9">
      <w:r>
        <w:separator/>
      </w:r>
    </w:p>
  </w:endnote>
  <w:endnote w:type="continuationSeparator" w:id="0">
    <w:p w14:paraId="42DD34F8" w14:textId="77777777" w:rsidR="008A39BA" w:rsidRDefault="008A39BA" w:rsidP="0053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9424756"/>
      <w:docPartObj>
        <w:docPartGallery w:val="Page Numbers (Bottom of Page)"/>
        <w:docPartUnique/>
      </w:docPartObj>
    </w:sdtPr>
    <w:sdtEndPr>
      <w:rPr>
        <w:rStyle w:val="PageNumber"/>
      </w:rPr>
    </w:sdtEndPr>
    <w:sdtContent>
      <w:p w14:paraId="606FADA0" w14:textId="77777777" w:rsidR="00146ECA" w:rsidRDefault="00146ECA" w:rsidP="003B52F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64B761" w14:textId="77777777" w:rsidR="00146ECA" w:rsidRDefault="00146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18"/>
        <w:szCs w:val="18"/>
      </w:rPr>
      <w:id w:val="1940711280"/>
      <w:docPartObj>
        <w:docPartGallery w:val="Page Numbers (Bottom of Page)"/>
        <w:docPartUnique/>
      </w:docPartObj>
    </w:sdtPr>
    <w:sdtEndPr>
      <w:rPr>
        <w:rStyle w:val="PageNumber"/>
      </w:rPr>
    </w:sdtEndPr>
    <w:sdtContent>
      <w:p w14:paraId="6717349C" w14:textId="77777777" w:rsidR="00146ECA" w:rsidRPr="00146ECA" w:rsidRDefault="00146ECA" w:rsidP="003B52F7">
        <w:pPr>
          <w:pStyle w:val="Footer"/>
          <w:framePr w:wrap="none" w:vAnchor="text" w:hAnchor="margin" w:xAlign="center" w:y="1"/>
          <w:rPr>
            <w:rStyle w:val="PageNumber"/>
            <w:sz w:val="18"/>
            <w:szCs w:val="18"/>
          </w:rPr>
        </w:pPr>
        <w:r w:rsidRPr="00146ECA">
          <w:rPr>
            <w:rStyle w:val="PageNumber"/>
            <w:sz w:val="18"/>
            <w:szCs w:val="18"/>
          </w:rPr>
          <w:fldChar w:fldCharType="begin"/>
        </w:r>
        <w:r w:rsidRPr="00146ECA">
          <w:rPr>
            <w:rStyle w:val="PageNumber"/>
            <w:sz w:val="18"/>
            <w:szCs w:val="18"/>
          </w:rPr>
          <w:instrText xml:space="preserve"> PAGE </w:instrText>
        </w:r>
        <w:r w:rsidRPr="00146ECA">
          <w:rPr>
            <w:rStyle w:val="PageNumber"/>
            <w:sz w:val="18"/>
            <w:szCs w:val="18"/>
          </w:rPr>
          <w:fldChar w:fldCharType="separate"/>
        </w:r>
        <w:r w:rsidRPr="00146ECA">
          <w:rPr>
            <w:rStyle w:val="PageNumber"/>
            <w:noProof/>
            <w:sz w:val="18"/>
            <w:szCs w:val="18"/>
          </w:rPr>
          <w:t>3</w:t>
        </w:r>
        <w:r w:rsidRPr="00146ECA">
          <w:rPr>
            <w:rStyle w:val="PageNumber"/>
            <w:sz w:val="18"/>
            <w:szCs w:val="18"/>
          </w:rPr>
          <w:fldChar w:fldCharType="end"/>
        </w:r>
        <w:r>
          <w:rPr>
            <w:rStyle w:val="PageNumber"/>
            <w:sz w:val="18"/>
            <w:szCs w:val="18"/>
          </w:rPr>
          <w:t xml:space="preserve">  </w:t>
        </w:r>
      </w:p>
    </w:sdtContent>
  </w:sdt>
  <w:p w14:paraId="004A209D" w14:textId="77777777" w:rsidR="00965766" w:rsidRPr="00146ECA" w:rsidRDefault="00965766" w:rsidP="00965766">
    <w:pPr>
      <w:pStyle w:val="Footer"/>
      <w:tabs>
        <w:tab w:val="clear" w:pos="4320"/>
        <w:tab w:val="clear" w:pos="8640"/>
        <w:tab w:val="left" w:pos="457"/>
      </w:tabs>
      <w:jc w:val="center"/>
      <w:rPr>
        <w:sz w:val="18"/>
        <w:szCs w:val="18"/>
      </w:rPr>
    </w:pPr>
    <w:r w:rsidRPr="00146ECA">
      <w:rPr>
        <w:rFonts w:ascii="Times New Roman" w:hAnsi="Times New Roman"/>
        <w:sz w:val="18"/>
        <w:szCs w:val="18"/>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1039B" w14:textId="77777777" w:rsidR="008A39BA" w:rsidRDefault="008A39BA" w:rsidP="005309B9">
      <w:r>
        <w:separator/>
      </w:r>
    </w:p>
  </w:footnote>
  <w:footnote w:type="continuationSeparator" w:id="0">
    <w:p w14:paraId="630D80CB" w14:textId="77777777" w:rsidR="008A39BA" w:rsidRDefault="008A39BA" w:rsidP="00530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DFF99" w14:textId="77777777" w:rsidR="00C9317E" w:rsidRDefault="00C9317E" w:rsidP="005309B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4304"/>
    <w:multiLevelType w:val="multilevel"/>
    <w:tmpl w:val="2230113C"/>
    <w:lvl w:ilvl="0">
      <w:start w:val="1"/>
      <w:numFmt w:val="bullet"/>
      <w:lvlText w:val=""/>
      <w:lvlJc w:val="left"/>
      <w:pPr>
        <w:ind w:left="100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F65A5D"/>
    <w:multiLevelType w:val="multilevel"/>
    <w:tmpl w:val="5978EB26"/>
    <w:lvl w:ilvl="0">
      <w:start w:val="1"/>
      <w:numFmt w:val="bullet"/>
      <w:lvlText w:val="o"/>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DF41D8"/>
    <w:multiLevelType w:val="multilevel"/>
    <w:tmpl w:val="11BCDA12"/>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241C77"/>
    <w:multiLevelType w:val="hybridMultilevel"/>
    <w:tmpl w:val="77C4F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07822"/>
    <w:multiLevelType w:val="hybridMultilevel"/>
    <w:tmpl w:val="10DAEF06"/>
    <w:lvl w:ilvl="0" w:tplc="04090003">
      <w:start w:val="1"/>
      <w:numFmt w:val="bullet"/>
      <w:lvlText w:val="o"/>
      <w:lvlJc w:val="left"/>
      <w:pPr>
        <w:ind w:left="720" w:hanging="360"/>
      </w:pPr>
      <w:rPr>
        <w:rFonts w:ascii="Courier New" w:hAnsi="Courier New" w:cs="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8FB3F2F"/>
    <w:multiLevelType w:val="hybridMultilevel"/>
    <w:tmpl w:val="84BA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53034"/>
    <w:multiLevelType w:val="multilevel"/>
    <w:tmpl w:val="ED8EE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0A7353"/>
    <w:multiLevelType w:val="multilevel"/>
    <w:tmpl w:val="10F01D1E"/>
    <w:lvl w:ilvl="0">
      <w:start w:val="1"/>
      <w:numFmt w:val="upperLetter"/>
      <w:lvlText w:val="%1)"/>
      <w:lvlJc w:val="left"/>
      <w:pPr>
        <w:ind w:left="1440" w:firstLine="360"/>
      </w:pPr>
      <w:rPr>
        <w:u w:val="none"/>
      </w:rPr>
    </w:lvl>
    <w:lvl w:ilvl="1">
      <w:start w:val="1"/>
      <w:numFmt w:val="lowerLetter"/>
      <w:lvlText w:val="%2)"/>
      <w:lvlJc w:val="left"/>
      <w:pPr>
        <w:ind w:left="2160" w:firstLine="1080"/>
      </w:pPr>
      <w:rPr>
        <w:u w:val="none"/>
      </w:rPr>
    </w:lvl>
    <w:lvl w:ilvl="2">
      <w:start w:val="1"/>
      <w:numFmt w:val="lowerRoman"/>
      <w:lvlText w:val="%3)"/>
      <w:lvlJc w:val="right"/>
      <w:pPr>
        <w:ind w:left="2880" w:firstLine="1800"/>
      </w:pPr>
      <w:rPr>
        <w:u w:val="none"/>
      </w:rPr>
    </w:lvl>
    <w:lvl w:ilvl="3">
      <w:start w:val="1"/>
      <w:numFmt w:val="decimal"/>
      <w:lvlText w:val="(%4)"/>
      <w:lvlJc w:val="left"/>
      <w:pPr>
        <w:ind w:left="3600" w:firstLine="2520"/>
      </w:pPr>
      <w:rPr>
        <w:u w:val="none"/>
      </w:rPr>
    </w:lvl>
    <w:lvl w:ilvl="4">
      <w:start w:val="1"/>
      <w:numFmt w:val="lowerLetter"/>
      <w:lvlText w:val="(%5)"/>
      <w:lvlJc w:val="left"/>
      <w:pPr>
        <w:ind w:left="4320" w:firstLine="3240"/>
      </w:pPr>
      <w:rPr>
        <w:u w:val="none"/>
      </w:rPr>
    </w:lvl>
    <w:lvl w:ilvl="5">
      <w:start w:val="1"/>
      <w:numFmt w:val="lowerRoman"/>
      <w:lvlText w:val="(%6)"/>
      <w:lvlJc w:val="right"/>
      <w:pPr>
        <w:ind w:left="5040" w:firstLine="3960"/>
      </w:pPr>
      <w:rPr>
        <w:u w:val="none"/>
      </w:rPr>
    </w:lvl>
    <w:lvl w:ilvl="6">
      <w:start w:val="1"/>
      <w:numFmt w:val="decimal"/>
      <w:lvlText w:val="%7."/>
      <w:lvlJc w:val="left"/>
      <w:pPr>
        <w:ind w:left="5760" w:firstLine="4680"/>
      </w:pPr>
      <w:rPr>
        <w:u w:val="none"/>
      </w:rPr>
    </w:lvl>
    <w:lvl w:ilvl="7">
      <w:start w:val="1"/>
      <w:numFmt w:val="lowerLetter"/>
      <w:lvlText w:val="%8."/>
      <w:lvlJc w:val="left"/>
      <w:pPr>
        <w:ind w:left="6480" w:firstLine="5400"/>
      </w:pPr>
      <w:rPr>
        <w:u w:val="none"/>
      </w:rPr>
    </w:lvl>
    <w:lvl w:ilvl="8">
      <w:start w:val="1"/>
      <w:numFmt w:val="lowerRoman"/>
      <w:lvlText w:val="%9."/>
      <w:lvlJc w:val="right"/>
      <w:pPr>
        <w:ind w:left="7200" w:firstLine="6120"/>
      </w:pPr>
      <w:rPr>
        <w:u w:val="none"/>
      </w:rPr>
    </w:lvl>
  </w:abstractNum>
  <w:abstractNum w:abstractNumId="8" w15:restartNumberingAfterBreak="0">
    <w:nsid w:val="1C384997"/>
    <w:multiLevelType w:val="hybridMultilevel"/>
    <w:tmpl w:val="E0025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148A3"/>
    <w:multiLevelType w:val="multilevel"/>
    <w:tmpl w:val="CC266C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A316FB"/>
    <w:multiLevelType w:val="hybridMultilevel"/>
    <w:tmpl w:val="83EEC9BE"/>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9D4D2E"/>
    <w:multiLevelType w:val="multilevel"/>
    <w:tmpl w:val="242AB2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B2D20EA"/>
    <w:multiLevelType w:val="multilevel"/>
    <w:tmpl w:val="BE32FA6A"/>
    <w:lvl w:ilvl="0">
      <w:start w:val="1"/>
      <w:numFmt w:val="bullet"/>
      <w:lvlText w:val="o"/>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FF19D4"/>
    <w:multiLevelType w:val="hybridMultilevel"/>
    <w:tmpl w:val="4372EC0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0102019"/>
    <w:multiLevelType w:val="hybridMultilevel"/>
    <w:tmpl w:val="338251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06A7D5A"/>
    <w:multiLevelType w:val="multilevel"/>
    <w:tmpl w:val="767E6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7E4606D"/>
    <w:multiLevelType w:val="hybridMultilevel"/>
    <w:tmpl w:val="FAD43394"/>
    <w:lvl w:ilvl="0" w:tplc="0409000F">
      <w:start w:val="1"/>
      <w:numFmt w:val="decimal"/>
      <w:lvlText w:val="%1."/>
      <w:lvlJc w:val="left"/>
      <w:pPr>
        <w:ind w:left="420" w:hanging="36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388D26F5"/>
    <w:multiLevelType w:val="multilevel"/>
    <w:tmpl w:val="92404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EB61FD5"/>
    <w:multiLevelType w:val="hybridMultilevel"/>
    <w:tmpl w:val="746CF03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FE22F9"/>
    <w:multiLevelType w:val="multilevel"/>
    <w:tmpl w:val="CED8EE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2F5197"/>
    <w:multiLevelType w:val="multilevel"/>
    <w:tmpl w:val="9A260944"/>
    <w:lvl w:ilvl="0">
      <w:start w:val="1"/>
      <w:numFmt w:val="bullet"/>
      <w:lvlText w:val="●"/>
      <w:lvlJc w:val="left"/>
      <w:pPr>
        <w:ind w:left="1080" w:firstLine="360"/>
      </w:pPr>
      <w:rPr>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21" w15:restartNumberingAfterBreak="0">
    <w:nsid w:val="499E757C"/>
    <w:multiLevelType w:val="hybridMultilevel"/>
    <w:tmpl w:val="78F48756"/>
    <w:lvl w:ilvl="0" w:tplc="44EC8C9E">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927D3"/>
    <w:multiLevelType w:val="hybridMultilevel"/>
    <w:tmpl w:val="FF12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FB22BB"/>
    <w:multiLevelType w:val="multilevel"/>
    <w:tmpl w:val="7E109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3B933CB"/>
    <w:multiLevelType w:val="multilevel"/>
    <w:tmpl w:val="535EA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3F53077"/>
    <w:multiLevelType w:val="multilevel"/>
    <w:tmpl w:val="2626DBFC"/>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55E407A"/>
    <w:multiLevelType w:val="multilevel"/>
    <w:tmpl w:val="8AD0B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7B90A43"/>
    <w:multiLevelType w:val="hybridMultilevel"/>
    <w:tmpl w:val="CAC4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E906C6"/>
    <w:multiLevelType w:val="hybridMultilevel"/>
    <w:tmpl w:val="1FF0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07EEC"/>
    <w:multiLevelType w:val="hybridMultilevel"/>
    <w:tmpl w:val="E800D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6A6C38"/>
    <w:multiLevelType w:val="multilevel"/>
    <w:tmpl w:val="BC245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EA236BF"/>
    <w:multiLevelType w:val="multilevel"/>
    <w:tmpl w:val="ECA07C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E721F0"/>
    <w:multiLevelType w:val="hybridMultilevel"/>
    <w:tmpl w:val="42A4F0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7A1E10"/>
    <w:multiLevelType w:val="hybridMultilevel"/>
    <w:tmpl w:val="2626DBFC"/>
    <w:lvl w:ilvl="0" w:tplc="04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EAE46A3"/>
    <w:multiLevelType w:val="hybridMultilevel"/>
    <w:tmpl w:val="BE32FA6A"/>
    <w:lvl w:ilvl="0" w:tplc="04090003">
      <w:start w:val="1"/>
      <w:numFmt w:val="bullet"/>
      <w:lvlText w:val="o"/>
      <w:lvlJc w:val="left"/>
      <w:pPr>
        <w:ind w:left="720" w:hanging="360"/>
      </w:pPr>
      <w:rPr>
        <w:rFonts w:ascii="Courier New" w:hAnsi="Courier New" w:cs="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B5B2538"/>
    <w:multiLevelType w:val="multilevel"/>
    <w:tmpl w:val="F80CA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C4D5E5B"/>
    <w:multiLevelType w:val="multilevel"/>
    <w:tmpl w:val="F35213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35"/>
  </w:num>
  <w:num w:numId="3">
    <w:abstractNumId w:val="17"/>
  </w:num>
  <w:num w:numId="4">
    <w:abstractNumId w:val="15"/>
  </w:num>
  <w:num w:numId="5">
    <w:abstractNumId w:val="6"/>
  </w:num>
  <w:num w:numId="6">
    <w:abstractNumId w:val="24"/>
  </w:num>
  <w:num w:numId="7">
    <w:abstractNumId w:val="11"/>
  </w:num>
  <w:num w:numId="8">
    <w:abstractNumId w:val="30"/>
  </w:num>
  <w:num w:numId="9">
    <w:abstractNumId w:val="29"/>
  </w:num>
  <w:num w:numId="10">
    <w:abstractNumId w:val="19"/>
  </w:num>
  <w:num w:numId="11">
    <w:abstractNumId w:val="9"/>
  </w:num>
  <w:num w:numId="12">
    <w:abstractNumId w:val="16"/>
  </w:num>
  <w:num w:numId="13">
    <w:abstractNumId w:val="13"/>
  </w:num>
  <w:num w:numId="14">
    <w:abstractNumId w:val="18"/>
  </w:num>
  <w:num w:numId="15">
    <w:abstractNumId w:val="28"/>
  </w:num>
  <w:num w:numId="16">
    <w:abstractNumId w:val="10"/>
  </w:num>
  <w:num w:numId="17">
    <w:abstractNumId w:val="14"/>
  </w:num>
  <w:num w:numId="18">
    <w:abstractNumId w:val="27"/>
  </w:num>
  <w:num w:numId="19">
    <w:abstractNumId w:val="7"/>
  </w:num>
  <w:num w:numId="20">
    <w:abstractNumId w:val="20"/>
  </w:num>
  <w:num w:numId="21">
    <w:abstractNumId w:val="22"/>
  </w:num>
  <w:num w:numId="22">
    <w:abstractNumId w:val="32"/>
  </w:num>
  <w:num w:numId="23">
    <w:abstractNumId w:val="23"/>
  </w:num>
  <w:num w:numId="24">
    <w:abstractNumId w:val="34"/>
  </w:num>
  <w:num w:numId="25">
    <w:abstractNumId w:val="3"/>
  </w:num>
  <w:num w:numId="26">
    <w:abstractNumId w:val="8"/>
  </w:num>
  <w:num w:numId="27">
    <w:abstractNumId w:val="2"/>
  </w:num>
  <w:num w:numId="28">
    <w:abstractNumId w:val="5"/>
  </w:num>
  <w:num w:numId="29">
    <w:abstractNumId w:val="31"/>
  </w:num>
  <w:num w:numId="30">
    <w:abstractNumId w:val="1"/>
  </w:num>
  <w:num w:numId="31">
    <w:abstractNumId w:val="12"/>
  </w:num>
  <w:num w:numId="32">
    <w:abstractNumId w:val="33"/>
  </w:num>
  <w:num w:numId="33">
    <w:abstractNumId w:val="25"/>
  </w:num>
  <w:num w:numId="34">
    <w:abstractNumId w:val="4"/>
  </w:num>
  <w:num w:numId="35">
    <w:abstractNumId w:val="21"/>
  </w:num>
  <w:num w:numId="36">
    <w:abstractNumId w:val="3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F4"/>
    <w:rsid w:val="00000F95"/>
    <w:rsid w:val="00004F8A"/>
    <w:rsid w:val="00005305"/>
    <w:rsid w:val="00005861"/>
    <w:rsid w:val="0000751C"/>
    <w:rsid w:val="00011AD3"/>
    <w:rsid w:val="00011FE6"/>
    <w:rsid w:val="0001313E"/>
    <w:rsid w:val="00031E08"/>
    <w:rsid w:val="00044B3A"/>
    <w:rsid w:val="00045072"/>
    <w:rsid w:val="0005016C"/>
    <w:rsid w:val="00055241"/>
    <w:rsid w:val="00055DD4"/>
    <w:rsid w:val="00056B21"/>
    <w:rsid w:val="000634BB"/>
    <w:rsid w:val="00067EA0"/>
    <w:rsid w:val="00075DC5"/>
    <w:rsid w:val="0008732D"/>
    <w:rsid w:val="00091D86"/>
    <w:rsid w:val="000953E6"/>
    <w:rsid w:val="000A5879"/>
    <w:rsid w:val="000B3308"/>
    <w:rsid w:val="000B5DB1"/>
    <w:rsid w:val="000C1E2C"/>
    <w:rsid w:val="000D0427"/>
    <w:rsid w:val="000E3B39"/>
    <w:rsid w:val="000E648A"/>
    <w:rsid w:val="000F157E"/>
    <w:rsid w:val="000F6847"/>
    <w:rsid w:val="0010223F"/>
    <w:rsid w:val="001138DC"/>
    <w:rsid w:val="001150A2"/>
    <w:rsid w:val="001206E0"/>
    <w:rsid w:val="001215EB"/>
    <w:rsid w:val="0012511A"/>
    <w:rsid w:val="00131E7F"/>
    <w:rsid w:val="00145C30"/>
    <w:rsid w:val="00146ECA"/>
    <w:rsid w:val="0015465E"/>
    <w:rsid w:val="00156C1D"/>
    <w:rsid w:val="00157408"/>
    <w:rsid w:val="00157B4F"/>
    <w:rsid w:val="00164336"/>
    <w:rsid w:val="00164BB3"/>
    <w:rsid w:val="00164D12"/>
    <w:rsid w:val="00166160"/>
    <w:rsid w:val="001741AF"/>
    <w:rsid w:val="00181498"/>
    <w:rsid w:val="00183D65"/>
    <w:rsid w:val="001908F2"/>
    <w:rsid w:val="00191151"/>
    <w:rsid w:val="00192848"/>
    <w:rsid w:val="001B5814"/>
    <w:rsid w:val="001C0A8E"/>
    <w:rsid w:val="001C74C4"/>
    <w:rsid w:val="001E1BD2"/>
    <w:rsid w:val="001E3B04"/>
    <w:rsid w:val="001F6231"/>
    <w:rsid w:val="00205F19"/>
    <w:rsid w:val="00212442"/>
    <w:rsid w:val="00215202"/>
    <w:rsid w:val="00215BCB"/>
    <w:rsid w:val="002161B6"/>
    <w:rsid w:val="00227680"/>
    <w:rsid w:val="002479A8"/>
    <w:rsid w:val="00254ACF"/>
    <w:rsid w:val="00264007"/>
    <w:rsid w:val="00267D64"/>
    <w:rsid w:val="00272B8B"/>
    <w:rsid w:val="00277059"/>
    <w:rsid w:val="0027738A"/>
    <w:rsid w:val="002865CD"/>
    <w:rsid w:val="00287207"/>
    <w:rsid w:val="002924B3"/>
    <w:rsid w:val="002924C1"/>
    <w:rsid w:val="00293789"/>
    <w:rsid w:val="002949AB"/>
    <w:rsid w:val="00294DA1"/>
    <w:rsid w:val="0029727F"/>
    <w:rsid w:val="002A1DB0"/>
    <w:rsid w:val="002A26C7"/>
    <w:rsid w:val="002A6E17"/>
    <w:rsid w:val="002B131F"/>
    <w:rsid w:val="002B1EA0"/>
    <w:rsid w:val="002B5573"/>
    <w:rsid w:val="002C0651"/>
    <w:rsid w:val="002C0DFE"/>
    <w:rsid w:val="002C50F0"/>
    <w:rsid w:val="002C5AAC"/>
    <w:rsid w:val="002C78A2"/>
    <w:rsid w:val="002D0127"/>
    <w:rsid w:val="002D092C"/>
    <w:rsid w:val="002D37A0"/>
    <w:rsid w:val="002D500B"/>
    <w:rsid w:val="002E2F51"/>
    <w:rsid w:val="002F27CE"/>
    <w:rsid w:val="00301141"/>
    <w:rsid w:val="00301C60"/>
    <w:rsid w:val="00306278"/>
    <w:rsid w:val="00314A92"/>
    <w:rsid w:val="003204C7"/>
    <w:rsid w:val="0032563D"/>
    <w:rsid w:val="00330484"/>
    <w:rsid w:val="003312DB"/>
    <w:rsid w:val="00333B6E"/>
    <w:rsid w:val="00335BC1"/>
    <w:rsid w:val="0036361D"/>
    <w:rsid w:val="00363DCB"/>
    <w:rsid w:val="003664F9"/>
    <w:rsid w:val="00370185"/>
    <w:rsid w:val="003701AC"/>
    <w:rsid w:val="003726BB"/>
    <w:rsid w:val="0039658C"/>
    <w:rsid w:val="0039709D"/>
    <w:rsid w:val="003A0799"/>
    <w:rsid w:val="003A61E3"/>
    <w:rsid w:val="003A7109"/>
    <w:rsid w:val="003B5495"/>
    <w:rsid w:val="003B57B6"/>
    <w:rsid w:val="003C0D95"/>
    <w:rsid w:val="003D1A47"/>
    <w:rsid w:val="003D5905"/>
    <w:rsid w:val="003E07B0"/>
    <w:rsid w:val="003E3BC1"/>
    <w:rsid w:val="003E4F3C"/>
    <w:rsid w:val="003E66B5"/>
    <w:rsid w:val="003F79BF"/>
    <w:rsid w:val="00404466"/>
    <w:rsid w:val="004233C7"/>
    <w:rsid w:val="00423F82"/>
    <w:rsid w:val="00425B0E"/>
    <w:rsid w:val="0042623B"/>
    <w:rsid w:val="00426528"/>
    <w:rsid w:val="00432A45"/>
    <w:rsid w:val="00433C71"/>
    <w:rsid w:val="004360AE"/>
    <w:rsid w:val="004364F9"/>
    <w:rsid w:val="00440E80"/>
    <w:rsid w:val="00442DF4"/>
    <w:rsid w:val="004464D7"/>
    <w:rsid w:val="00446CDC"/>
    <w:rsid w:val="004529D6"/>
    <w:rsid w:val="004629C8"/>
    <w:rsid w:val="00462C89"/>
    <w:rsid w:val="00464B8A"/>
    <w:rsid w:val="00475023"/>
    <w:rsid w:val="00481695"/>
    <w:rsid w:val="00496C1F"/>
    <w:rsid w:val="004A137B"/>
    <w:rsid w:val="004A43C7"/>
    <w:rsid w:val="004B745E"/>
    <w:rsid w:val="004C0AA7"/>
    <w:rsid w:val="004C2742"/>
    <w:rsid w:val="004C69AE"/>
    <w:rsid w:val="004D7988"/>
    <w:rsid w:val="004F2919"/>
    <w:rsid w:val="00505B7C"/>
    <w:rsid w:val="00510124"/>
    <w:rsid w:val="00513740"/>
    <w:rsid w:val="00516F3B"/>
    <w:rsid w:val="005176AC"/>
    <w:rsid w:val="0052043A"/>
    <w:rsid w:val="00523E63"/>
    <w:rsid w:val="00524DC4"/>
    <w:rsid w:val="005278BB"/>
    <w:rsid w:val="005309B9"/>
    <w:rsid w:val="005528EF"/>
    <w:rsid w:val="005529EA"/>
    <w:rsid w:val="005572C9"/>
    <w:rsid w:val="00563D9F"/>
    <w:rsid w:val="005641B2"/>
    <w:rsid w:val="00566A0E"/>
    <w:rsid w:val="00575599"/>
    <w:rsid w:val="00585A88"/>
    <w:rsid w:val="00593250"/>
    <w:rsid w:val="005A6414"/>
    <w:rsid w:val="005A6765"/>
    <w:rsid w:val="005C5561"/>
    <w:rsid w:val="005C67EE"/>
    <w:rsid w:val="005C6EF5"/>
    <w:rsid w:val="005D1E8D"/>
    <w:rsid w:val="005E4017"/>
    <w:rsid w:val="005E5D88"/>
    <w:rsid w:val="005F3262"/>
    <w:rsid w:val="005F5603"/>
    <w:rsid w:val="005F58B5"/>
    <w:rsid w:val="005F625F"/>
    <w:rsid w:val="00600A1D"/>
    <w:rsid w:val="00600A79"/>
    <w:rsid w:val="0060252B"/>
    <w:rsid w:val="00612906"/>
    <w:rsid w:val="00613921"/>
    <w:rsid w:val="00613F9E"/>
    <w:rsid w:val="006147DC"/>
    <w:rsid w:val="00617B74"/>
    <w:rsid w:val="00620C97"/>
    <w:rsid w:val="00621D53"/>
    <w:rsid w:val="00623C1E"/>
    <w:rsid w:val="006255EB"/>
    <w:rsid w:val="0063233D"/>
    <w:rsid w:val="00642431"/>
    <w:rsid w:val="00670E57"/>
    <w:rsid w:val="006755CE"/>
    <w:rsid w:val="006756BB"/>
    <w:rsid w:val="00682E77"/>
    <w:rsid w:val="0068744E"/>
    <w:rsid w:val="006A13C7"/>
    <w:rsid w:val="006A1A55"/>
    <w:rsid w:val="006A3166"/>
    <w:rsid w:val="006A36C2"/>
    <w:rsid w:val="006A6AE6"/>
    <w:rsid w:val="006A6D14"/>
    <w:rsid w:val="006B34D6"/>
    <w:rsid w:val="006B388C"/>
    <w:rsid w:val="006C00B0"/>
    <w:rsid w:val="006C1B76"/>
    <w:rsid w:val="006C2BD9"/>
    <w:rsid w:val="006C525D"/>
    <w:rsid w:val="006C789F"/>
    <w:rsid w:val="006D179E"/>
    <w:rsid w:val="006D3794"/>
    <w:rsid w:val="006D6BD9"/>
    <w:rsid w:val="006E7B40"/>
    <w:rsid w:val="00702177"/>
    <w:rsid w:val="00702418"/>
    <w:rsid w:val="00703739"/>
    <w:rsid w:val="00713FDA"/>
    <w:rsid w:val="00714FF7"/>
    <w:rsid w:val="0071672E"/>
    <w:rsid w:val="00720111"/>
    <w:rsid w:val="00730281"/>
    <w:rsid w:val="00733C00"/>
    <w:rsid w:val="00735CD3"/>
    <w:rsid w:val="0074079B"/>
    <w:rsid w:val="00742ADB"/>
    <w:rsid w:val="00747FDB"/>
    <w:rsid w:val="00756D96"/>
    <w:rsid w:val="00762BB5"/>
    <w:rsid w:val="00774A66"/>
    <w:rsid w:val="00777A25"/>
    <w:rsid w:val="007819FA"/>
    <w:rsid w:val="00782032"/>
    <w:rsid w:val="00783D43"/>
    <w:rsid w:val="00783E87"/>
    <w:rsid w:val="00784771"/>
    <w:rsid w:val="007873F5"/>
    <w:rsid w:val="00787ECB"/>
    <w:rsid w:val="007A4AC6"/>
    <w:rsid w:val="007A7DC9"/>
    <w:rsid w:val="007B25E1"/>
    <w:rsid w:val="007B60EC"/>
    <w:rsid w:val="007C16FA"/>
    <w:rsid w:val="007C30A7"/>
    <w:rsid w:val="007C68DC"/>
    <w:rsid w:val="007D2582"/>
    <w:rsid w:val="007D28FF"/>
    <w:rsid w:val="007D6C78"/>
    <w:rsid w:val="007D7AE4"/>
    <w:rsid w:val="007D7D5D"/>
    <w:rsid w:val="00803F07"/>
    <w:rsid w:val="00805FAF"/>
    <w:rsid w:val="0081791B"/>
    <w:rsid w:val="00820F2E"/>
    <w:rsid w:val="00834554"/>
    <w:rsid w:val="008363ED"/>
    <w:rsid w:val="0084511B"/>
    <w:rsid w:val="00845146"/>
    <w:rsid w:val="00846CC3"/>
    <w:rsid w:val="00846FF7"/>
    <w:rsid w:val="008515D8"/>
    <w:rsid w:val="00854FEA"/>
    <w:rsid w:val="00855474"/>
    <w:rsid w:val="008826CF"/>
    <w:rsid w:val="00884713"/>
    <w:rsid w:val="008907BD"/>
    <w:rsid w:val="008A04DD"/>
    <w:rsid w:val="008A1822"/>
    <w:rsid w:val="008A39BA"/>
    <w:rsid w:val="008A4C13"/>
    <w:rsid w:val="008A642A"/>
    <w:rsid w:val="008A7D51"/>
    <w:rsid w:val="008B0632"/>
    <w:rsid w:val="008B4142"/>
    <w:rsid w:val="008B5677"/>
    <w:rsid w:val="008B72C3"/>
    <w:rsid w:val="008B75A8"/>
    <w:rsid w:val="008C3121"/>
    <w:rsid w:val="008C3D53"/>
    <w:rsid w:val="008C672B"/>
    <w:rsid w:val="008D4BF4"/>
    <w:rsid w:val="008D60D7"/>
    <w:rsid w:val="008D7819"/>
    <w:rsid w:val="008E0638"/>
    <w:rsid w:val="008E207C"/>
    <w:rsid w:val="008E3907"/>
    <w:rsid w:val="008E5DC1"/>
    <w:rsid w:val="008F0923"/>
    <w:rsid w:val="008F2DB7"/>
    <w:rsid w:val="008F2E15"/>
    <w:rsid w:val="008F32C4"/>
    <w:rsid w:val="008F7202"/>
    <w:rsid w:val="00911CB6"/>
    <w:rsid w:val="00912FB3"/>
    <w:rsid w:val="00913678"/>
    <w:rsid w:val="009144F5"/>
    <w:rsid w:val="009215DF"/>
    <w:rsid w:val="00921EC8"/>
    <w:rsid w:val="009234DB"/>
    <w:rsid w:val="009339A8"/>
    <w:rsid w:val="00941C2D"/>
    <w:rsid w:val="009468E3"/>
    <w:rsid w:val="00947251"/>
    <w:rsid w:val="00962313"/>
    <w:rsid w:val="00962AA9"/>
    <w:rsid w:val="00965766"/>
    <w:rsid w:val="009674C7"/>
    <w:rsid w:val="00970639"/>
    <w:rsid w:val="00972086"/>
    <w:rsid w:val="009759F1"/>
    <w:rsid w:val="00976C64"/>
    <w:rsid w:val="0099190F"/>
    <w:rsid w:val="009A073B"/>
    <w:rsid w:val="009A422C"/>
    <w:rsid w:val="009A6909"/>
    <w:rsid w:val="009B6FAC"/>
    <w:rsid w:val="009B7573"/>
    <w:rsid w:val="009C5ECE"/>
    <w:rsid w:val="009D033F"/>
    <w:rsid w:val="009D19AB"/>
    <w:rsid w:val="009D49EE"/>
    <w:rsid w:val="009D4D84"/>
    <w:rsid w:val="009E123B"/>
    <w:rsid w:val="009E66BC"/>
    <w:rsid w:val="009F15D1"/>
    <w:rsid w:val="009F47B0"/>
    <w:rsid w:val="009F5FCA"/>
    <w:rsid w:val="009F720A"/>
    <w:rsid w:val="00A00510"/>
    <w:rsid w:val="00A02EC2"/>
    <w:rsid w:val="00A0396E"/>
    <w:rsid w:val="00A06A53"/>
    <w:rsid w:val="00A14AC1"/>
    <w:rsid w:val="00A265C2"/>
    <w:rsid w:val="00A363EB"/>
    <w:rsid w:val="00A5308B"/>
    <w:rsid w:val="00A53216"/>
    <w:rsid w:val="00A57556"/>
    <w:rsid w:val="00A62610"/>
    <w:rsid w:val="00A70FAD"/>
    <w:rsid w:val="00A72AD1"/>
    <w:rsid w:val="00A740F9"/>
    <w:rsid w:val="00A76A75"/>
    <w:rsid w:val="00A82DBA"/>
    <w:rsid w:val="00A82F5D"/>
    <w:rsid w:val="00A83132"/>
    <w:rsid w:val="00A841B2"/>
    <w:rsid w:val="00A870E4"/>
    <w:rsid w:val="00A87AB0"/>
    <w:rsid w:val="00A9551A"/>
    <w:rsid w:val="00AA79CA"/>
    <w:rsid w:val="00AB1CE0"/>
    <w:rsid w:val="00AB2BFA"/>
    <w:rsid w:val="00AB521F"/>
    <w:rsid w:val="00AB5756"/>
    <w:rsid w:val="00AC62B3"/>
    <w:rsid w:val="00AD3DA4"/>
    <w:rsid w:val="00AE4BB5"/>
    <w:rsid w:val="00AE7C08"/>
    <w:rsid w:val="00AF2787"/>
    <w:rsid w:val="00AF6A47"/>
    <w:rsid w:val="00B0302A"/>
    <w:rsid w:val="00B04F86"/>
    <w:rsid w:val="00B06274"/>
    <w:rsid w:val="00B24D00"/>
    <w:rsid w:val="00B30AFF"/>
    <w:rsid w:val="00B3667C"/>
    <w:rsid w:val="00B37AE3"/>
    <w:rsid w:val="00B4007A"/>
    <w:rsid w:val="00B64BF6"/>
    <w:rsid w:val="00B6745C"/>
    <w:rsid w:val="00B8474B"/>
    <w:rsid w:val="00B86F73"/>
    <w:rsid w:val="00BA1B7F"/>
    <w:rsid w:val="00BB092F"/>
    <w:rsid w:val="00BB1515"/>
    <w:rsid w:val="00BC17BC"/>
    <w:rsid w:val="00BC4A3F"/>
    <w:rsid w:val="00BD16DD"/>
    <w:rsid w:val="00BD4816"/>
    <w:rsid w:val="00BE01F7"/>
    <w:rsid w:val="00BE097B"/>
    <w:rsid w:val="00BE129F"/>
    <w:rsid w:val="00BE2C56"/>
    <w:rsid w:val="00BE78BE"/>
    <w:rsid w:val="00BF48F4"/>
    <w:rsid w:val="00C21BC4"/>
    <w:rsid w:val="00C220B4"/>
    <w:rsid w:val="00C22E59"/>
    <w:rsid w:val="00C2375A"/>
    <w:rsid w:val="00C252B3"/>
    <w:rsid w:val="00C32D32"/>
    <w:rsid w:val="00C346CD"/>
    <w:rsid w:val="00C35EAB"/>
    <w:rsid w:val="00C36475"/>
    <w:rsid w:val="00C36F1B"/>
    <w:rsid w:val="00C3767F"/>
    <w:rsid w:val="00C5443A"/>
    <w:rsid w:val="00C64724"/>
    <w:rsid w:val="00C66D0C"/>
    <w:rsid w:val="00C67079"/>
    <w:rsid w:val="00C70637"/>
    <w:rsid w:val="00C81CAE"/>
    <w:rsid w:val="00C81DDF"/>
    <w:rsid w:val="00C83C30"/>
    <w:rsid w:val="00C86DBC"/>
    <w:rsid w:val="00C87387"/>
    <w:rsid w:val="00C878D7"/>
    <w:rsid w:val="00C87DFD"/>
    <w:rsid w:val="00C913FA"/>
    <w:rsid w:val="00C9317E"/>
    <w:rsid w:val="00C95380"/>
    <w:rsid w:val="00CA3FB5"/>
    <w:rsid w:val="00CC2007"/>
    <w:rsid w:val="00CE3E01"/>
    <w:rsid w:val="00CF1F8E"/>
    <w:rsid w:val="00CF39AF"/>
    <w:rsid w:val="00CF6349"/>
    <w:rsid w:val="00CF7E5D"/>
    <w:rsid w:val="00D040B8"/>
    <w:rsid w:val="00D1784E"/>
    <w:rsid w:val="00D206F7"/>
    <w:rsid w:val="00D21655"/>
    <w:rsid w:val="00D23EC6"/>
    <w:rsid w:val="00D24676"/>
    <w:rsid w:val="00D276E6"/>
    <w:rsid w:val="00D33A41"/>
    <w:rsid w:val="00D35DF0"/>
    <w:rsid w:val="00D4174D"/>
    <w:rsid w:val="00D424B6"/>
    <w:rsid w:val="00D4437D"/>
    <w:rsid w:val="00D456E1"/>
    <w:rsid w:val="00D465E0"/>
    <w:rsid w:val="00D56614"/>
    <w:rsid w:val="00D6035D"/>
    <w:rsid w:val="00D722A7"/>
    <w:rsid w:val="00D724F5"/>
    <w:rsid w:val="00D72523"/>
    <w:rsid w:val="00D91090"/>
    <w:rsid w:val="00D95E59"/>
    <w:rsid w:val="00DA099B"/>
    <w:rsid w:val="00DA1A40"/>
    <w:rsid w:val="00DB21AF"/>
    <w:rsid w:val="00DB3670"/>
    <w:rsid w:val="00DB4C93"/>
    <w:rsid w:val="00DC6203"/>
    <w:rsid w:val="00DD338C"/>
    <w:rsid w:val="00DD78DB"/>
    <w:rsid w:val="00DE25A8"/>
    <w:rsid w:val="00DE5AA7"/>
    <w:rsid w:val="00DF0510"/>
    <w:rsid w:val="00DF436A"/>
    <w:rsid w:val="00DF4F6D"/>
    <w:rsid w:val="00E127BC"/>
    <w:rsid w:val="00E13FF7"/>
    <w:rsid w:val="00E3144B"/>
    <w:rsid w:val="00E3285C"/>
    <w:rsid w:val="00E36375"/>
    <w:rsid w:val="00E37BBC"/>
    <w:rsid w:val="00E40584"/>
    <w:rsid w:val="00E43180"/>
    <w:rsid w:val="00E44523"/>
    <w:rsid w:val="00E452C5"/>
    <w:rsid w:val="00E465A5"/>
    <w:rsid w:val="00E5103E"/>
    <w:rsid w:val="00E54B18"/>
    <w:rsid w:val="00E555E1"/>
    <w:rsid w:val="00E56FEA"/>
    <w:rsid w:val="00E575FC"/>
    <w:rsid w:val="00E64629"/>
    <w:rsid w:val="00E64D44"/>
    <w:rsid w:val="00E66498"/>
    <w:rsid w:val="00E76CD9"/>
    <w:rsid w:val="00E77E70"/>
    <w:rsid w:val="00E8539D"/>
    <w:rsid w:val="00E923F3"/>
    <w:rsid w:val="00E95FCA"/>
    <w:rsid w:val="00E9742E"/>
    <w:rsid w:val="00EA2D11"/>
    <w:rsid w:val="00EA3934"/>
    <w:rsid w:val="00EA70B7"/>
    <w:rsid w:val="00EB19B0"/>
    <w:rsid w:val="00EB21BD"/>
    <w:rsid w:val="00EB5C91"/>
    <w:rsid w:val="00EB5E19"/>
    <w:rsid w:val="00EB5F43"/>
    <w:rsid w:val="00EB66CE"/>
    <w:rsid w:val="00EB6938"/>
    <w:rsid w:val="00EB70B8"/>
    <w:rsid w:val="00EC2243"/>
    <w:rsid w:val="00EC31BA"/>
    <w:rsid w:val="00EC60E5"/>
    <w:rsid w:val="00ED6D60"/>
    <w:rsid w:val="00EE0E19"/>
    <w:rsid w:val="00EF01E2"/>
    <w:rsid w:val="00EF1115"/>
    <w:rsid w:val="00EF4555"/>
    <w:rsid w:val="00EF5092"/>
    <w:rsid w:val="00EF781D"/>
    <w:rsid w:val="00F01D3D"/>
    <w:rsid w:val="00F07433"/>
    <w:rsid w:val="00F2286A"/>
    <w:rsid w:val="00F27E98"/>
    <w:rsid w:val="00F305C8"/>
    <w:rsid w:val="00F30E18"/>
    <w:rsid w:val="00F31C91"/>
    <w:rsid w:val="00F34A3F"/>
    <w:rsid w:val="00F451E1"/>
    <w:rsid w:val="00F51883"/>
    <w:rsid w:val="00F5452D"/>
    <w:rsid w:val="00F56C0D"/>
    <w:rsid w:val="00F60A9A"/>
    <w:rsid w:val="00F6317A"/>
    <w:rsid w:val="00F638B4"/>
    <w:rsid w:val="00F70F94"/>
    <w:rsid w:val="00F749D8"/>
    <w:rsid w:val="00F80B65"/>
    <w:rsid w:val="00F97D8C"/>
    <w:rsid w:val="00FA0BB9"/>
    <w:rsid w:val="00FA4854"/>
    <w:rsid w:val="00FB0D35"/>
    <w:rsid w:val="00FB2717"/>
    <w:rsid w:val="00FB50A2"/>
    <w:rsid w:val="00FC3000"/>
    <w:rsid w:val="00FD006D"/>
    <w:rsid w:val="00FD0A7F"/>
    <w:rsid w:val="00FD24F9"/>
    <w:rsid w:val="00FD2EF9"/>
    <w:rsid w:val="00FE6686"/>
    <w:rsid w:val="00FE681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C39C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127BC"/>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cs="Times New Roman"/>
      <w:color w:val="auto"/>
      <w:sz w:val="24"/>
      <w:szCs w:val="24"/>
      <w:lang w:val="en-CA"/>
    </w:rPr>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link w:val="Heading4Char"/>
    <w:uiPriority w:val="9"/>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EB69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6938"/>
    <w:rPr>
      <w:rFonts w:ascii="Lucida Grande" w:hAnsi="Lucida Grande" w:cs="Lucida Grande"/>
      <w:sz w:val="18"/>
      <w:szCs w:val="18"/>
    </w:rPr>
  </w:style>
  <w:style w:type="paragraph" w:styleId="NormalWeb">
    <w:name w:val="Normal (Web)"/>
    <w:basedOn w:val="Normal"/>
    <w:uiPriority w:val="99"/>
    <w:unhideWhenUsed/>
    <w:rsid w:val="009E123B"/>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9E123B"/>
    <w:rPr>
      <w:b/>
      <w:bCs/>
    </w:rPr>
  </w:style>
  <w:style w:type="paragraph" w:styleId="ListParagraph">
    <w:name w:val="List Paragraph"/>
    <w:basedOn w:val="Normal"/>
    <w:uiPriority w:val="34"/>
    <w:qFormat/>
    <w:rsid w:val="009E123B"/>
    <w:pPr>
      <w:pBdr>
        <w:top w:val="nil"/>
        <w:left w:val="nil"/>
        <w:bottom w:val="nil"/>
        <w:right w:val="nil"/>
        <w:between w:val="nil"/>
      </w:pBdr>
      <w:spacing w:line="276" w:lineRule="auto"/>
      <w:ind w:left="720"/>
      <w:contextualSpacing/>
    </w:pPr>
    <w:rPr>
      <w:rFonts w:ascii="Arial" w:hAnsi="Arial" w:cs="Arial"/>
      <w:color w:val="000000"/>
      <w:sz w:val="22"/>
      <w:szCs w:val="22"/>
      <w:lang w:val="en"/>
    </w:rPr>
  </w:style>
  <w:style w:type="character" w:styleId="SubtleReference">
    <w:name w:val="Subtle Reference"/>
    <w:basedOn w:val="DefaultParagraphFont"/>
    <w:uiPriority w:val="31"/>
    <w:qFormat/>
    <w:rsid w:val="00DE25A8"/>
    <w:rPr>
      <w:smallCaps/>
      <w:color w:val="C0504D" w:themeColor="accent2"/>
      <w:u w:val="single"/>
    </w:rPr>
  </w:style>
  <w:style w:type="character" w:styleId="IntenseReference">
    <w:name w:val="Intense Reference"/>
    <w:basedOn w:val="DefaultParagraphFont"/>
    <w:uiPriority w:val="32"/>
    <w:qFormat/>
    <w:rsid w:val="00F97D8C"/>
    <w:rPr>
      <w:b/>
      <w:bCs/>
      <w:smallCaps/>
      <w:color w:val="C0504D" w:themeColor="accent2"/>
      <w:spacing w:val="5"/>
      <w:u w:val="single"/>
    </w:rPr>
  </w:style>
  <w:style w:type="character" w:styleId="Hyperlink">
    <w:name w:val="Hyperlink"/>
    <w:basedOn w:val="DefaultParagraphFont"/>
    <w:uiPriority w:val="99"/>
    <w:unhideWhenUsed/>
    <w:rsid w:val="007D28FF"/>
    <w:rPr>
      <w:color w:val="0000FF" w:themeColor="hyperlink"/>
      <w:u w:val="single"/>
    </w:rPr>
  </w:style>
  <w:style w:type="paragraph" w:styleId="Header">
    <w:name w:val="header"/>
    <w:basedOn w:val="Normal"/>
    <w:link w:val="HeaderChar"/>
    <w:uiPriority w:val="99"/>
    <w:unhideWhenUsed/>
    <w:rsid w:val="005309B9"/>
    <w:pPr>
      <w:pBdr>
        <w:top w:val="nil"/>
        <w:left w:val="nil"/>
        <w:bottom w:val="nil"/>
        <w:right w:val="nil"/>
        <w:between w:val="nil"/>
      </w:pBdr>
      <w:tabs>
        <w:tab w:val="center" w:pos="4320"/>
        <w:tab w:val="right" w:pos="8640"/>
      </w:tabs>
    </w:pPr>
    <w:rPr>
      <w:rFonts w:ascii="Arial" w:hAnsi="Arial" w:cs="Arial"/>
      <w:color w:val="000000"/>
      <w:sz w:val="22"/>
      <w:szCs w:val="22"/>
      <w:lang w:val="en"/>
    </w:rPr>
  </w:style>
  <w:style w:type="character" w:customStyle="1" w:styleId="HeaderChar">
    <w:name w:val="Header Char"/>
    <w:basedOn w:val="DefaultParagraphFont"/>
    <w:link w:val="Header"/>
    <w:uiPriority w:val="99"/>
    <w:rsid w:val="005309B9"/>
  </w:style>
  <w:style w:type="paragraph" w:styleId="Footer">
    <w:name w:val="footer"/>
    <w:basedOn w:val="Normal"/>
    <w:link w:val="FooterChar"/>
    <w:uiPriority w:val="99"/>
    <w:unhideWhenUsed/>
    <w:rsid w:val="005309B9"/>
    <w:pPr>
      <w:pBdr>
        <w:top w:val="nil"/>
        <w:left w:val="nil"/>
        <w:bottom w:val="nil"/>
        <w:right w:val="nil"/>
        <w:between w:val="nil"/>
      </w:pBdr>
      <w:tabs>
        <w:tab w:val="center" w:pos="4320"/>
        <w:tab w:val="right" w:pos="8640"/>
      </w:tabs>
    </w:pPr>
    <w:rPr>
      <w:rFonts w:ascii="Arial" w:hAnsi="Arial" w:cs="Arial"/>
      <w:color w:val="000000"/>
      <w:sz w:val="22"/>
      <w:szCs w:val="22"/>
      <w:lang w:val="en"/>
    </w:rPr>
  </w:style>
  <w:style w:type="character" w:customStyle="1" w:styleId="FooterChar">
    <w:name w:val="Footer Char"/>
    <w:basedOn w:val="DefaultParagraphFont"/>
    <w:link w:val="Footer"/>
    <w:uiPriority w:val="99"/>
    <w:rsid w:val="005309B9"/>
  </w:style>
  <w:style w:type="character" w:customStyle="1" w:styleId="apple-converted-space">
    <w:name w:val="apple-converted-space"/>
    <w:basedOn w:val="DefaultParagraphFont"/>
    <w:rsid w:val="00D91090"/>
  </w:style>
  <w:style w:type="character" w:styleId="Emphasis">
    <w:name w:val="Emphasis"/>
    <w:basedOn w:val="DefaultParagraphFont"/>
    <w:uiPriority w:val="20"/>
    <w:qFormat/>
    <w:rsid w:val="00DB3670"/>
    <w:rPr>
      <w:i/>
      <w:iCs/>
    </w:rPr>
  </w:style>
  <w:style w:type="paragraph" w:customStyle="1" w:styleId="p1">
    <w:name w:val="p1"/>
    <w:basedOn w:val="Normal"/>
    <w:rsid w:val="00EB66CE"/>
    <w:rPr>
      <w:rFonts w:eastAsiaTheme="minorHAnsi"/>
      <w:sz w:val="18"/>
      <w:szCs w:val="18"/>
    </w:rPr>
  </w:style>
  <w:style w:type="paragraph" w:customStyle="1" w:styleId="p3">
    <w:name w:val="p3"/>
    <w:basedOn w:val="Normal"/>
    <w:rsid w:val="00EB66CE"/>
    <w:rPr>
      <w:rFonts w:eastAsiaTheme="minorHAnsi"/>
      <w:sz w:val="17"/>
      <w:szCs w:val="17"/>
    </w:rPr>
  </w:style>
  <w:style w:type="paragraph" w:customStyle="1" w:styleId="p4">
    <w:name w:val="p4"/>
    <w:basedOn w:val="Normal"/>
    <w:rsid w:val="00EB66CE"/>
    <w:rPr>
      <w:rFonts w:eastAsiaTheme="minorHAnsi"/>
      <w:sz w:val="17"/>
      <w:szCs w:val="17"/>
    </w:rPr>
  </w:style>
  <w:style w:type="character" w:styleId="UnresolvedMention">
    <w:name w:val="Unresolved Mention"/>
    <w:basedOn w:val="DefaultParagraphFont"/>
    <w:uiPriority w:val="99"/>
    <w:rsid w:val="006C525D"/>
    <w:rPr>
      <w:color w:val="808080"/>
      <w:shd w:val="clear" w:color="auto" w:fill="E6E6E6"/>
    </w:rPr>
  </w:style>
  <w:style w:type="table" w:styleId="TableGrid">
    <w:name w:val="Table Grid"/>
    <w:basedOn w:val="TableNormal"/>
    <w:uiPriority w:val="59"/>
    <w:rsid w:val="005F58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F58B5"/>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4Char">
    <w:name w:val="Heading 4 Char"/>
    <w:link w:val="Heading4"/>
    <w:uiPriority w:val="9"/>
    <w:rsid w:val="005F58B5"/>
    <w:rPr>
      <w:color w:val="666666"/>
      <w:sz w:val="24"/>
      <w:szCs w:val="24"/>
    </w:rPr>
  </w:style>
  <w:style w:type="paragraph" w:customStyle="1" w:styleId="Default">
    <w:name w:val="Default"/>
    <w:rsid w:val="009F47B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Calibri" w:eastAsiaTheme="minorHAnsi" w:hAnsi="Calibri" w:cs="Calibri"/>
      <w:sz w:val="24"/>
      <w:szCs w:val="24"/>
      <w:lang w:val="en-CA"/>
    </w:rPr>
  </w:style>
  <w:style w:type="character" w:styleId="PageNumber">
    <w:name w:val="page number"/>
    <w:basedOn w:val="DefaultParagraphFont"/>
    <w:uiPriority w:val="99"/>
    <w:semiHidden/>
    <w:unhideWhenUsed/>
    <w:rsid w:val="00146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177">
      <w:bodyDiv w:val="1"/>
      <w:marLeft w:val="0"/>
      <w:marRight w:val="0"/>
      <w:marTop w:val="0"/>
      <w:marBottom w:val="0"/>
      <w:divBdr>
        <w:top w:val="none" w:sz="0" w:space="0" w:color="auto"/>
        <w:left w:val="none" w:sz="0" w:space="0" w:color="auto"/>
        <w:bottom w:val="none" w:sz="0" w:space="0" w:color="auto"/>
        <w:right w:val="none" w:sz="0" w:space="0" w:color="auto"/>
      </w:divBdr>
    </w:div>
    <w:div w:id="80419021">
      <w:bodyDiv w:val="1"/>
      <w:marLeft w:val="0"/>
      <w:marRight w:val="0"/>
      <w:marTop w:val="0"/>
      <w:marBottom w:val="0"/>
      <w:divBdr>
        <w:top w:val="none" w:sz="0" w:space="0" w:color="auto"/>
        <w:left w:val="none" w:sz="0" w:space="0" w:color="auto"/>
        <w:bottom w:val="none" w:sz="0" w:space="0" w:color="auto"/>
        <w:right w:val="none" w:sz="0" w:space="0" w:color="auto"/>
      </w:divBdr>
    </w:div>
    <w:div w:id="218244768">
      <w:bodyDiv w:val="1"/>
      <w:marLeft w:val="0"/>
      <w:marRight w:val="0"/>
      <w:marTop w:val="0"/>
      <w:marBottom w:val="0"/>
      <w:divBdr>
        <w:top w:val="none" w:sz="0" w:space="0" w:color="auto"/>
        <w:left w:val="none" w:sz="0" w:space="0" w:color="auto"/>
        <w:bottom w:val="none" w:sz="0" w:space="0" w:color="auto"/>
        <w:right w:val="none" w:sz="0" w:space="0" w:color="auto"/>
      </w:divBdr>
    </w:div>
    <w:div w:id="238364768">
      <w:bodyDiv w:val="1"/>
      <w:marLeft w:val="0"/>
      <w:marRight w:val="0"/>
      <w:marTop w:val="0"/>
      <w:marBottom w:val="0"/>
      <w:divBdr>
        <w:top w:val="none" w:sz="0" w:space="0" w:color="auto"/>
        <w:left w:val="none" w:sz="0" w:space="0" w:color="auto"/>
        <w:bottom w:val="none" w:sz="0" w:space="0" w:color="auto"/>
        <w:right w:val="none" w:sz="0" w:space="0" w:color="auto"/>
      </w:divBdr>
    </w:div>
    <w:div w:id="282003491">
      <w:bodyDiv w:val="1"/>
      <w:marLeft w:val="0"/>
      <w:marRight w:val="0"/>
      <w:marTop w:val="0"/>
      <w:marBottom w:val="0"/>
      <w:divBdr>
        <w:top w:val="none" w:sz="0" w:space="0" w:color="auto"/>
        <w:left w:val="none" w:sz="0" w:space="0" w:color="auto"/>
        <w:bottom w:val="none" w:sz="0" w:space="0" w:color="auto"/>
        <w:right w:val="none" w:sz="0" w:space="0" w:color="auto"/>
      </w:divBdr>
    </w:div>
    <w:div w:id="341057943">
      <w:bodyDiv w:val="1"/>
      <w:marLeft w:val="0"/>
      <w:marRight w:val="0"/>
      <w:marTop w:val="0"/>
      <w:marBottom w:val="0"/>
      <w:divBdr>
        <w:top w:val="none" w:sz="0" w:space="0" w:color="auto"/>
        <w:left w:val="none" w:sz="0" w:space="0" w:color="auto"/>
        <w:bottom w:val="none" w:sz="0" w:space="0" w:color="auto"/>
        <w:right w:val="none" w:sz="0" w:space="0" w:color="auto"/>
      </w:divBdr>
    </w:div>
    <w:div w:id="395130333">
      <w:bodyDiv w:val="1"/>
      <w:marLeft w:val="0"/>
      <w:marRight w:val="0"/>
      <w:marTop w:val="0"/>
      <w:marBottom w:val="0"/>
      <w:divBdr>
        <w:top w:val="none" w:sz="0" w:space="0" w:color="auto"/>
        <w:left w:val="none" w:sz="0" w:space="0" w:color="auto"/>
        <w:bottom w:val="none" w:sz="0" w:space="0" w:color="auto"/>
        <w:right w:val="none" w:sz="0" w:space="0" w:color="auto"/>
      </w:divBdr>
    </w:div>
    <w:div w:id="417950414">
      <w:bodyDiv w:val="1"/>
      <w:marLeft w:val="0"/>
      <w:marRight w:val="0"/>
      <w:marTop w:val="0"/>
      <w:marBottom w:val="0"/>
      <w:divBdr>
        <w:top w:val="none" w:sz="0" w:space="0" w:color="auto"/>
        <w:left w:val="none" w:sz="0" w:space="0" w:color="auto"/>
        <w:bottom w:val="none" w:sz="0" w:space="0" w:color="auto"/>
        <w:right w:val="none" w:sz="0" w:space="0" w:color="auto"/>
      </w:divBdr>
    </w:div>
    <w:div w:id="449277035">
      <w:bodyDiv w:val="1"/>
      <w:marLeft w:val="0"/>
      <w:marRight w:val="0"/>
      <w:marTop w:val="0"/>
      <w:marBottom w:val="0"/>
      <w:divBdr>
        <w:top w:val="none" w:sz="0" w:space="0" w:color="auto"/>
        <w:left w:val="none" w:sz="0" w:space="0" w:color="auto"/>
        <w:bottom w:val="none" w:sz="0" w:space="0" w:color="auto"/>
        <w:right w:val="none" w:sz="0" w:space="0" w:color="auto"/>
      </w:divBdr>
    </w:div>
    <w:div w:id="497041897">
      <w:bodyDiv w:val="1"/>
      <w:marLeft w:val="0"/>
      <w:marRight w:val="0"/>
      <w:marTop w:val="0"/>
      <w:marBottom w:val="0"/>
      <w:divBdr>
        <w:top w:val="none" w:sz="0" w:space="0" w:color="auto"/>
        <w:left w:val="none" w:sz="0" w:space="0" w:color="auto"/>
        <w:bottom w:val="none" w:sz="0" w:space="0" w:color="auto"/>
        <w:right w:val="none" w:sz="0" w:space="0" w:color="auto"/>
      </w:divBdr>
    </w:div>
    <w:div w:id="520825107">
      <w:bodyDiv w:val="1"/>
      <w:marLeft w:val="0"/>
      <w:marRight w:val="0"/>
      <w:marTop w:val="0"/>
      <w:marBottom w:val="0"/>
      <w:divBdr>
        <w:top w:val="none" w:sz="0" w:space="0" w:color="auto"/>
        <w:left w:val="none" w:sz="0" w:space="0" w:color="auto"/>
        <w:bottom w:val="none" w:sz="0" w:space="0" w:color="auto"/>
        <w:right w:val="none" w:sz="0" w:space="0" w:color="auto"/>
      </w:divBdr>
    </w:div>
    <w:div w:id="560868479">
      <w:bodyDiv w:val="1"/>
      <w:marLeft w:val="0"/>
      <w:marRight w:val="0"/>
      <w:marTop w:val="0"/>
      <w:marBottom w:val="0"/>
      <w:divBdr>
        <w:top w:val="none" w:sz="0" w:space="0" w:color="auto"/>
        <w:left w:val="none" w:sz="0" w:space="0" w:color="auto"/>
        <w:bottom w:val="none" w:sz="0" w:space="0" w:color="auto"/>
        <w:right w:val="none" w:sz="0" w:space="0" w:color="auto"/>
      </w:divBdr>
    </w:div>
    <w:div w:id="875041791">
      <w:bodyDiv w:val="1"/>
      <w:marLeft w:val="0"/>
      <w:marRight w:val="0"/>
      <w:marTop w:val="0"/>
      <w:marBottom w:val="0"/>
      <w:divBdr>
        <w:top w:val="none" w:sz="0" w:space="0" w:color="auto"/>
        <w:left w:val="none" w:sz="0" w:space="0" w:color="auto"/>
        <w:bottom w:val="none" w:sz="0" w:space="0" w:color="auto"/>
        <w:right w:val="none" w:sz="0" w:space="0" w:color="auto"/>
      </w:divBdr>
    </w:div>
    <w:div w:id="982001235">
      <w:bodyDiv w:val="1"/>
      <w:marLeft w:val="0"/>
      <w:marRight w:val="0"/>
      <w:marTop w:val="0"/>
      <w:marBottom w:val="0"/>
      <w:divBdr>
        <w:top w:val="none" w:sz="0" w:space="0" w:color="auto"/>
        <w:left w:val="none" w:sz="0" w:space="0" w:color="auto"/>
        <w:bottom w:val="none" w:sz="0" w:space="0" w:color="auto"/>
        <w:right w:val="none" w:sz="0" w:space="0" w:color="auto"/>
      </w:divBdr>
    </w:div>
    <w:div w:id="1179201359">
      <w:bodyDiv w:val="1"/>
      <w:marLeft w:val="0"/>
      <w:marRight w:val="0"/>
      <w:marTop w:val="0"/>
      <w:marBottom w:val="0"/>
      <w:divBdr>
        <w:top w:val="none" w:sz="0" w:space="0" w:color="auto"/>
        <w:left w:val="none" w:sz="0" w:space="0" w:color="auto"/>
        <w:bottom w:val="none" w:sz="0" w:space="0" w:color="auto"/>
        <w:right w:val="none" w:sz="0" w:space="0" w:color="auto"/>
      </w:divBdr>
    </w:div>
    <w:div w:id="1212381195">
      <w:bodyDiv w:val="1"/>
      <w:marLeft w:val="0"/>
      <w:marRight w:val="0"/>
      <w:marTop w:val="0"/>
      <w:marBottom w:val="0"/>
      <w:divBdr>
        <w:top w:val="none" w:sz="0" w:space="0" w:color="auto"/>
        <w:left w:val="none" w:sz="0" w:space="0" w:color="auto"/>
        <w:bottom w:val="none" w:sz="0" w:space="0" w:color="auto"/>
        <w:right w:val="none" w:sz="0" w:space="0" w:color="auto"/>
      </w:divBdr>
    </w:div>
    <w:div w:id="1240747914">
      <w:bodyDiv w:val="1"/>
      <w:marLeft w:val="0"/>
      <w:marRight w:val="0"/>
      <w:marTop w:val="0"/>
      <w:marBottom w:val="0"/>
      <w:divBdr>
        <w:top w:val="none" w:sz="0" w:space="0" w:color="auto"/>
        <w:left w:val="none" w:sz="0" w:space="0" w:color="auto"/>
        <w:bottom w:val="none" w:sz="0" w:space="0" w:color="auto"/>
        <w:right w:val="none" w:sz="0" w:space="0" w:color="auto"/>
      </w:divBdr>
    </w:div>
    <w:div w:id="1266382513">
      <w:bodyDiv w:val="1"/>
      <w:marLeft w:val="0"/>
      <w:marRight w:val="0"/>
      <w:marTop w:val="0"/>
      <w:marBottom w:val="0"/>
      <w:divBdr>
        <w:top w:val="none" w:sz="0" w:space="0" w:color="auto"/>
        <w:left w:val="none" w:sz="0" w:space="0" w:color="auto"/>
        <w:bottom w:val="none" w:sz="0" w:space="0" w:color="auto"/>
        <w:right w:val="none" w:sz="0" w:space="0" w:color="auto"/>
      </w:divBdr>
    </w:div>
    <w:div w:id="1295133446">
      <w:bodyDiv w:val="1"/>
      <w:marLeft w:val="0"/>
      <w:marRight w:val="0"/>
      <w:marTop w:val="0"/>
      <w:marBottom w:val="0"/>
      <w:divBdr>
        <w:top w:val="none" w:sz="0" w:space="0" w:color="auto"/>
        <w:left w:val="none" w:sz="0" w:space="0" w:color="auto"/>
        <w:bottom w:val="none" w:sz="0" w:space="0" w:color="auto"/>
        <w:right w:val="none" w:sz="0" w:space="0" w:color="auto"/>
      </w:divBdr>
    </w:div>
    <w:div w:id="1353458010">
      <w:bodyDiv w:val="1"/>
      <w:marLeft w:val="0"/>
      <w:marRight w:val="0"/>
      <w:marTop w:val="0"/>
      <w:marBottom w:val="0"/>
      <w:divBdr>
        <w:top w:val="none" w:sz="0" w:space="0" w:color="auto"/>
        <w:left w:val="none" w:sz="0" w:space="0" w:color="auto"/>
        <w:bottom w:val="none" w:sz="0" w:space="0" w:color="auto"/>
        <w:right w:val="none" w:sz="0" w:space="0" w:color="auto"/>
      </w:divBdr>
    </w:div>
    <w:div w:id="1403409803">
      <w:bodyDiv w:val="1"/>
      <w:marLeft w:val="0"/>
      <w:marRight w:val="0"/>
      <w:marTop w:val="0"/>
      <w:marBottom w:val="0"/>
      <w:divBdr>
        <w:top w:val="none" w:sz="0" w:space="0" w:color="auto"/>
        <w:left w:val="none" w:sz="0" w:space="0" w:color="auto"/>
        <w:bottom w:val="none" w:sz="0" w:space="0" w:color="auto"/>
        <w:right w:val="none" w:sz="0" w:space="0" w:color="auto"/>
      </w:divBdr>
    </w:div>
    <w:div w:id="1469857703">
      <w:bodyDiv w:val="1"/>
      <w:marLeft w:val="0"/>
      <w:marRight w:val="0"/>
      <w:marTop w:val="0"/>
      <w:marBottom w:val="0"/>
      <w:divBdr>
        <w:top w:val="none" w:sz="0" w:space="0" w:color="auto"/>
        <w:left w:val="none" w:sz="0" w:space="0" w:color="auto"/>
        <w:bottom w:val="none" w:sz="0" w:space="0" w:color="auto"/>
        <w:right w:val="none" w:sz="0" w:space="0" w:color="auto"/>
      </w:divBdr>
    </w:div>
    <w:div w:id="1538352911">
      <w:bodyDiv w:val="1"/>
      <w:marLeft w:val="0"/>
      <w:marRight w:val="0"/>
      <w:marTop w:val="0"/>
      <w:marBottom w:val="0"/>
      <w:divBdr>
        <w:top w:val="none" w:sz="0" w:space="0" w:color="auto"/>
        <w:left w:val="none" w:sz="0" w:space="0" w:color="auto"/>
        <w:bottom w:val="none" w:sz="0" w:space="0" w:color="auto"/>
        <w:right w:val="none" w:sz="0" w:space="0" w:color="auto"/>
      </w:divBdr>
    </w:div>
    <w:div w:id="1680156966">
      <w:bodyDiv w:val="1"/>
      <w:marLeft w:val="0"/>
      <w:marRight w:val="0"/>
      <w:marTop w:val="0"/>
      <w:marBottom w:val="0"/>
      <w:divBdr>
        <w:top w:val="none" w:sz="0" w:space="0" w:color="auto"/>
        <w:left w:val="none" w:sz="0" w:space="0" w:color="auto"/>
        <w:bottom w:val="none" w:sz="0" w:space="0" w:color="auto"/>
        <w:right w:val="none" w:sz="0" w:space="0" w:color="auto"/>
      </w:divBdr>
    </w:div>
    <w:div w:id="1728265406">
      <w:bodyDiv w:val="1"/>
      <w:marLeft w:val="0"/>
      <w:marRight w:val="0"/>
      <w:marTop w:val="0"/>
      <w:marBottom w:val="0"/>
      <w:divBdr>
        <w:top w:val="none" w:sz="0" w:space="0" w:color="auto"/>
        <w:left w:val="none" w:sz="0" w:space="0" w:color="auto"/>
        <w:bottom w:val="none" w:sz="0" w:space="0" w:color="auto"/>
        <w:right w:val="none" w:sz="0" w:space="0" w:color="auto"/>
      </w:divBdr>
    </w:div>
    <w:div w:id="1741369860">
      <w:bodyDiv w:val="1"/>
      <w:marLeft w:val="0"/>
      <w:marRight w:val="0"/>
      <w:marTop w:val="0"/>
      <w:marBottom w:val="0"/>
      <w:divBdr>
        <w:top w:val="none" w:sz="0" w:space="0" w:color="auto"/>
        <w:left w:val="none" w:sz="0" w:space="0" w:color="auto"/>
        <w:bottom w:val="none" w:sz="0" w:space="0" w:color="auto"/>
        <w:right w:val="none" w:sz="0" w:space="0" w:color="auto"/>
      </w:divBdr>
    </w:div>
    <w:div w:id="1762598894">
      <w:bodyDiv w:val="1"/>
      <w:marLeft w:val="0"/>
      <w:marRight w:val="0"/>
      <w:marTop w:val="0"/>
      <w:marBottom w:val="0"/>
      <w:divBdr>
        <w:top w:val="none" w:sz="0" w:space="0" w:color="auto"/>
        <w:left w:val="none" w:sz="0" w:space="0" w:color="auto"/>
        <w:bottom w:val="none" w:sz="0" w:space="0" w:color="auto"/>
        <w:right w:val="none" w:sz="0" w:space="0" w:color="auto"/>
      </w:divBdr>
    </w:div>
    <w:div w:id="1996496032">
      <w:bodyDiv w:val="1"/>
      <w:marLeft w:val="0"/>
      <w:marRight w:val="0"/>
      <w:marTop w:val="0"/>
      <w:marBottom w:val="0"/>
      <w:divBdr>
        <w:top w:val="none" w:sz="0" w:space="0" w:color="auto"/>
        <w:left w:val="none" w:sz="0" w:space="0" w:color="auto"/>
        <w:bottom w:val="none" w:sz="0" w:space="0" w:color="auto"/>
        <w:right w:val="none" w:sz="0" w:space="0" w:color="auto"/>
      </w:divBdr>
    </w:div>
    <w:div w:id="2028674774">
      <w:bodyDiv w:val="1"/>
      <w:marLeft w:val="0"/>
      <w:marRight w:val="0"/>
      <w:marTop w:val="0"/>
      <w:marBottom w:val="0"/>
      <w:divBdr>
        <w:top w:val="none" w:sz="0" w:space="0" w:color="auto"/>
        <w:left w:val="none" w:sz="0" w:space="0" w:color="auto"/>
        <w:bottom w:val="none" w:sz="0" w:space="0" w:color="auto"/>
        <w:right w:val="none" w:sz="0" w:space="0" w:color="auto"/>
      </w:divBdr>
    </w:div>
    <w:div w:id="2037541623">
      <w:bodyDiv w:val="1"/>
      <w:marLeft w:val="0"/>
      <w:marRight w:val="0"/>
      <w:marTop w:val="0"/>
      <w:marBottom w:val="0"/>
      <w:divBdr>
        <w:top w:val="none" w:sz="0" w:space="0" w:color="auto"/>
        <w:left w:val="none" w:sz="0" w:space="0" w:color="auto"/>
        <w:bottom w:val="none" w:sz="0" w:space="0" w:color="auto"/>
        <w:right w:val="none" w:sz="0" w:space="0" w:color="auto"/>
      </w:divBdr>
    </w:div>
    <w:div w:id="2074697521">
      <w:bodyDiv w:val="1"/>
      <w:marLeft w:val="0"/>
      <w:marRight w:val="0"/>
      <w:marTop w:val="0"/>
      <w:marBottom w:val="0"/>
      <w:divBdr>
        <w:top w:val="none" w:sz="0" w:space="0" w:color="auto"/>
        <w:left w:val="none" w:sz="0" w:space="0" w:color="auto"/>
        <w:bottom w:val="none" w:sz="0" w:space="0" w:color="auto"/>
        <w:right w:val="none" w:sz="0" w:space="0" w:color="auto"/>
      </w:divBdr>
    </w:div>
    <w:div w:id="2123761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 of British Columbia</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Sibley</dc:creator>
  <cp:keywords/>
  <dc:description/>
  <cp:lastModifiedBy>Microsoft Office User</cp:lastModifiedBy>
  <cp:revision>3</cp:revision>
  <cp:lastPrinted>2018-10-18T22:09:00Z</cp:lastPrinted>
  <dcterms:created xsi:type="dcterms:W3CDTF">2018-10-22T17:50:00Z</dcterms:created>
  <dcterms:modified xsi:type="dcterms:W3CDTF">2018-10-22T21:19:00Z</dcterms:modified>
</cp:coreProperties>
</file>